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CAEF" w14:textId="0E0E4DCB" w:rsidR="00A96112" w:rsidRPr="00FF5C00" w:rsidRDefault="00A96112" w:rsidP="00A961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eastAsia="Arial" w:hAnsiTheme="minorHAnsi" w:cstheme="minorHAnsi"/>
          <w:b/>
          <w:sz w:val="28"/>
          <w:szCs w:val="28"/>
        </w:rPr>
        <w:t xml:space="preserve">Onboarding: </w:t>
      </w:r>
      <w:r w:rsidRPr="00FF5C00">
        <w:rPr>
          <w:rFonts w:asciiTheme="minorHAnsi" w:eastAsia="Arial" w:hAnsiTheme="minorHAnsi" w:cstheme="minorHAnsi"/>
          <w:b/>
          <w:sz w:val="28"/>
          <w:szCs w:val="28"/>
        </w:rPr>
        <w:t xml:space="preserve">Virtual Webinar </w:t>
      </w:r>
      <w:r w:rsidR="00684480">
        <w:rPr>
          <w:rFonts w:asciiTheme="minorHAnsi" w:eastAsia="Arial" w:hAnsiTheme="minorHAnsi" w:cstheme="minorHAnsi"/>
          <w:b/>
          <w:sz w:val="28"/>
          <w:szCs w:val="28"/>
        </w:rPr>
        <w:t xml:space="preserve">Series </w:t>
      </w:r>
      <w:r w:rsidRPr="00FF5C00">
        <w:rPr>
          <w:rFonts w:asciiTheme="minorHAnsi" w:eastAsia="Arial" w:hAnsiTheme="minorHAnsi" w:cstheme="minorHAnsi"/>
          <w:b/>
          <w:sz w:val="28"/>
          <w:szCs w:val="28"/>
        </w:rPr>
        <w:t>Agenda</w:t>
      </w:r>
    </w:p>
    <w:p w14:paraId="77C14DB8" w14:textId="67DE56BB" w:rsidR="0037426C" w:rsidRPr="00FF5C00" w:rsidRDefault="00783B59" w:rsidP="003742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Arial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February </w:t>
      </w:r>
      <w:r w:rsidR="00B12D15">
        <w:rPr>
          <w:rFonts w:asciiTheme="minorHAnsi" w:eastAsia="Arial" w:hAnsiTheme="minorHAnsi" w:cstheme="minorHAnsi"/>
          <w:b/>
          <w:sz w:val="28"/>
          <w:szCs w:val="28"/>
          <w:u w:val="single"/>
        </w:rPr>
        <w:t>12</w:t>
      </w:r>
      <w:r w:rsidR="009B4038" w:rsidRPr="00FF5C00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 thru </w:t>
      </w:r>
      <w:r w:rsidR="00BE4862">
        <w:rPr>
          <w:rFonts w:asciiTheme="minorHAnsi" w:eastAsia="Arial" w:hAnsiTheme="minorHAnsi" w:cstheme="minorHAnsi"/>
          <w:b/>
          <w:sz w:val="28"/>
          <w:szCs w:val="28"/>
          <w:u w:val="single"/>
        </w:rPr>
        <w:t>1</w:t>
      </w:r>
      <w:r w:rsidR="00B12D15">
        <w:rPr>
          <w:rFonts w:asciiTheme="minorHAnsi" w:eastAsia="Arial" w:hAnsiTheme="minorHAnsi" w:cstheme="minorHAnsi"/>
          <w:b/>
          <w:sz w:val="28"/>
          <w:szCs w:val="28"/>
          <w:u w:val="single"/>
        </w:rPr>
        <w:t>4</w:t>
      </w:r>
      <w:r w:rsidR="009B4038" w:rsidRPr="00FF5C00">
        <w:rPr>
          <w:rFonts w:asciiTheme="minorHAnsi" w:eastAsia="Arial" w:hAnsiTheme="minorHAnsi" w:cstheme="minorHAnsi"/>
          <w:b/>
          <w:sz w:val="28"/>
          <w:szCs w:val="28"/>
          <w:u w:val="single"/>
        </w:rPr>
        <w:t>, 202</w:t>
      </w:r>
      <w:r w:rsidR="00B12D15">
        <w:rPr>
          <w:rFonts w:asciiTheme="minorHAnsi" w:eastAsia="Arial" w:hAnsiTheme="minorHAnsi" w:cstheme="minorHAnsi"/>
          <w:b/>
          <w:sz w:val="28"/>
          <w:szCs w:val="28"/>
          <w:u w:val="single"/>
        </w:rPr>
        <w:t>4</w:t>
      </w:r>
    </w:p>
    <w:p w14:paraId="6A1F50D1" w14:textId="77777777" w:rsidR="0037426C" w:rsidRPr="00684480" w:rsidRDefault="0037426C" w:rsidP="0037426C">
      <w:pPr>
        <w:pStyle w:val="Plain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2F676CA8" w14:textId="2FAE1CC9" w:rsidR="0037426C" w:rsidRPr="00FF5C00" w:rsidRDefault="00B12D15" w:rsidP="0037426C">
      <w:pPr>
        <w:pStyle w:val="Plain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Mon</w:t>
      </w:r>
      <w:r w:rsidR="00783B59" w:rsidRPr="00FF5C00">
        <w:rPr>
          <w:rFonts w:asciiTheme="minorHAnsi" w:hAnsiTheme="minorHAnsi" w:cstheme="minorHAnsi"/>
          <w:b/>
          <w:bCs/>
          <w:sz w:val="28"/>
          <w:szCs w:val="28"/>
          <w:u w:val="single"/>
        </w:rPr>
        <w:t>day</w:t>
      </w:r>
      <w:r w:rsidR="00913F92" w:rsidRPr="00FF5C0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, </w:t>
      </w:r>
      <w:r w:rsidR="00783B59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February </w:t>
      </w:r>
      <w:proofErr w:type="gramStart"/>
      <w:r>
        <w:rPr>
          <w:rFonts w:asciiTheme="minorHAnsi" w:eastAsia="Arial" w:hAnsiTheme="minorHAnsi" w:cstheme="minorHAnsi"/>
          <w:b/>
          <w:sz w:val="28"/>
          <w:szCs w:val="28"/>
          <w:u w:val="single"/>
        </w:rPr>
        <w:t>12</w:t>
      </w:r>
      <w:r w:rsidR="00C21832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 </w:t>
      </w:r>
      <w:r w:rsidR="00C21832" w:rsidRPr="00FF5C00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 </w:t>
      </w:r>
      <w:r w:rsidR="0037426C" w:rsidRPr="00FF5C00">
        <w:rPr>
          <w:rFonts w:asciiTheme="minorHAnsi" w:hAnsiTheme="minorHAnsi" w:cstheme="minorHAnsi"/>
          <w:b/>
          <w:bCs/>
          <w:sz w:val="28"/>
          <w:szCs w:val="28"/>
          <w:u w:val="single"/>
        </w:rPr>
        <w:t>–</w:t>
      </w:r>
      <w:proofErr w:type="gramEnd"/>
      <w:r w:rsidR="0037426C" w:rsidRPr="00FF5C0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Session 1 from 11 am to 12:30 pm (ET) </w:t>
      </w:r>
    </w:p>
    <w:p w14:paraId="2DC042CC" w14:textId="77777777" w:rsidR="0037426C" w:rsidRPr="00FF5C00" w:rsidRDefault="0037426C" w:rsidP="0037426C">
      <w:pPr>
        <w:pStyle w:val="PlainText"/>
        <w:rPr>
          <w:rFonts w:asciiTheme="minorHAnsi" w:hAnsiTheme="minorHAnsi" w:cstheme="minorHAnsi"/>
          <w:b/>
          <w:bCs/>
          <w:sz w:val="28"/>
          <w:szCs w:val="28"/>
        </w:rPr>
      </w:pPr>
      <w:r w:rsidRPr="00FF5C00">
        <w:rPr>
          <w:rFonts w:asciiTheme="minorHAnsi" w:hAnsiTheme="minorHAnsi" w:cstheme="minorHAnsi"/>
          <w:sz w:val="28"/>
          <w:szCs w:val="28"/>
        </w:rPr>
        <w:t>V1: Understanding Your Program in Context of Your Institution’s Mission and Your Funder’s Anticipated Outcomes</w:t>
      </w:r>
      <w:r w:rsidRPr="00FF5C0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3CF56D0" w14:textId="77777777" w:rsidR="0037426C" w:rsidRPr="00FF5C00" w:rsidRDefault="0037426C" w:rsidP="0037426C">
      <w:pPr>
        <w:pStyle w:val="PlainText"/>
        <w:rPr>
          <w:rFonts w:asciiTheme="minorHAnsi" w:hAnsiTheme="minorHAnsi" w:cstheme="minorHAnsi"/>
          <w:i/>
          <w:iCs/>
          <w:sz w:val="28"/>
          <w:szCs w:val="28"/>
        </w:rPr>
      </w:pPr>
      <w:r w:rsidRPr="00FF5C00">
        <w:rPr>
          <w:rFonts w:asciiTheme="minorHAnsi" w:hAnsiTheme="minorHAnsi" w:cstheme="minorHAnsi"/>
          <w:i/>
          <w:iCs/>
          <w:sz w:val="28"/>
          <w:szCs w:val="28"/>
        </w:rPr>
        <w:t>Faculty: Cherryl Arnold</w:t>
      </w:r>
    </w:p>
    <w:p w14:paraId="04424714" w14:textId="77777777" w:rsidR="0037426C" w:rsidRPr="00FF5C00" w:rsidRDefault="0037426C" w:rsidP="0037426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14:paraId="6208660F" w14:textId="50E46224" w:rsidR="0037426C" w:rsidRPr="00FF5C00" w:rsidRDefault="00B12D15" w:rsidP="0037426C">
      <w:pPr>
        <w:pStyle w:val="Plain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Tues</w:t>
      </w:r>
      <w:r w:rsidR="00783B59" w:rsidRPr="00FF5C00">
        <w:rPr>
          <w:rFonts w:asciiTheme="minorHAnsi" w:hAnsiTheme="minorHAnsi" w:cstheme="minorHAnsi"/>
          <w:b/>
          <w:bCs/>
          <w:sz w:val="28"/>
          <w:szCs w:val="28"/>
          <w:u w:val="single"/>
        </w:rPr>
        <w:t>day,</w:t>
      </w:r>
      <w:r w:rsidR="009B4038" w:rsidRPr="00FF5C0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783B59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February </w:t>
      </w:r>
      <w:r>
        <w:rPr>
          <w:rFonts w:asciiTheme="minorHAnsi" w:eastAsia="Arial" w:hAnsiTheme="minorHAnsi" w:cstheme="minorHAnsi"/>
          <w:b/>
          <w:sz w:val="28"/>
          <w:szCs w:val="28"/>
          <w:u w:val="single"/>
        </w:rPr>
        <w:t>13</w:t>
      </w:r>
      <w:r w:rsidR="0037426C" w:rsidRPr="00FF5C0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</w:t>
      </w:r>
    </w:p>
    <w:p w14:paraId="6AE03AB7" w14:textId="77777777" w:rsidR="00684480" w:rsidRPr="00684480" w:rsidRDefault="0037426C" w:rsidP="0037426C">
      <w:pPr>
        <w:pStyle w:val="PlainText"/>
        <w:rPr>
          <w:rFonts w:asciiTheme="minorHAnsi" w:hAnsiTheme="minorHAnsi" w:cstheme="minorHAnsi"/>
          <w:b/>
          <w:bCs/>
          <w:sz w:val="16"/>
          <w:szCs w:val="16"/>
        </w:rPr>
      </w:pPr>
      <w:r w:rsidRPr="00684480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7DAD71C0" w14:textId="55CB148D" w:rsidR="0037426C" w:rsidRPr="00FF5C00" w:rsidRDefault="0037426C" w:rsidP="0037426C">
      <w:pPr>
        <w:pStyle w:val="PlainText"/>
        <w:rPr>
          <w:rFonts w:asciiTheme="minorHAnsi" w:hAnsiTheme="minorHAnsi" w:cstheme="minorHAnsi"/>
          <w:b/>
          <w:bCs/>
          <w:sz w:val="28"/>
          <w:szCs w:val="28"/>
        </w:rPr>
      </w:pPr>
      <w:r w:rsidRPr="00FF5C00">
        <w:rPr>
          <w:rFonts w:asciiTheme="minorHAnsi" w:hAnsiTheme="minorHAnsi" w:cstheme="minorHAnsi"/>
          <w:b/>
          <w:bCs/>
          <w:sz w:val="28"/>
          <w:szCs w:val="28"/>
        </w:rPr>
        <w:t xml:space="preserve">Breakout Session 2a - from 11 am to 12:30 pm (ET)  </w:t>
      </w:r>
    </w:p>
    <w:p w14:paraId="01F1C864" w14:textId="77777777" w:rsidR="0037426C" w:rsidRPr="00FF5C00" w:rsidRDefault="0037426C" w:rsidP="0037426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FF5C00">
        <w:rPr>
          <w:rFonts w:asciiTheme="minorHAnsi" w:hAnsiTheme="minorHAnsi" w:cstheme="minorHAnsi"/>
          <w:sz w:val="28"/>
          <w:szCs w:val="28"/>
        </w:rPr>
        <w:t>V2a Section A: New Director- Structuring Services to Meet Desired Outcomes–Part 1</w:t>
      </w:r>
    </w:p>
    <w:p w14:paraId="33A15EB3" w14:textId="77777777" w:rsidR="0037426C" w:rsidRPr="00FF5C00" w:rsidRDefault="0037426C" w:rsidP="0037426C">
      <w:pPr>
        <w:pStyle w:val="PlainText"/>
        <w:rPr>
          <w:rFonts w:asciiTheme="minorHAnsi" w:hAnsiTheme="minorHAnsi" w:cstheme="minorHAnsi"/>
          <w:i/>
          <w:iCs/>
          <w:sz w:val="28"/>
          <w:szCs w:val="28"/>
        </w:rPr>
      </w:pPr>
      <w:r w:rsidRPr="00FF5C00">
        <w:rPr>
          <w:rFonts w:asciiTheme="minorHAnsi" w:hAnsiTheme="minorHAnsi" w:cstheme="minorHAnsi"/>
          <w:i/>
          <w:iCs/>
          <w:sz w:val="28"/>
          <w:szCs w:val="28"/>
        </w:rPr>
        <w:t>Faculty: Lucy Jones</w:t>
      </w:r>
    </w:p>
    <w:p w14:paraId="50BABF9D" w14:textId="0951BAE2" w:rsidR="0037426C" w:rsidRPr="00FF5C00" w:rsidRDefault="0037426C" w:rsidP="0037426C">
      <w:pPr>
        <w:pStyle w:val="PlainText"/>
        <w:rPr>
          <w:rFonts w:asciiTheme="minorHAnsi" w:hAnsiTheme="minorHAnsi" w:cstheme="minorHAnsi"/>
          <w:i/>
          <w:iCs/>
          <w:sz w:val="28"/>
          <w:szCs w:val="28"/>
        </w:rPr>
      </w:pPr>
      <w:r w:rsidRPr="00FF5C00">
        <w:rPr>
          <w:rFonts w:asciiTheme="minorHAnsi" w:hAnsiTheme="minorHAnsi" w:cstheme="minorHAnsi"/>
          <w:i/>
          <w:iCs/>
          <w:sz w:val="28"/>
          <w:szCs w:val="28"/>
        </w:rPr>
        <w:t xml:space="preserve">Or </w:t>
      </w:r>
    </w:p>
    <w:p w14:paraId="2755B890" w14:textId="455099BA" w:rsidR="0037426C" w:rsidRPr="00FF5C00" w:rsidRDefault="0037426C" w:rsidP="0037426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FF5C00">
        <w:rPr>
          <w:rFonts w:asciiTheme="minorHAnsi" w:hAnsiTheme="minorHAnsi" w:cstheme="minorHAnsi"/>
          <w:b/>
          <w:bCs/>
          <w:sz w:val="28"/>
          <w:szCs w:val="28"/>
        </w:rPr>
        <w:t xml:space="preserve">Breakout Session 2b - from </w:t>
      </w:r>
      <w:r w:rsidR="009B4038" w:rsidRPr="00FF5C00">
        <w:rPr>
          <w:rFonts w:asciiTheme="minorHAnsi" w:hAnsiTheme="minorHAnsi" w:cstheme="minorHAnsi"/>
          <w:b/>
          <w:bCs/>
          <w:sz w:val="28"/>
          <w:szCs w:val="28"/>
        </w:rPr>
        <w:t>1:00 – 2:30 pm</w:t>
      </w:r>
      <w:r w:rsidR="009B4038" w:rsidRPr="00FF5C00">
        <w:rPr>
          <w:rFonts w:asciiTheme="minorHAnsi" w:hAnsiTheme="minorHAnsi" w:cstheme="minorHAnsi"/>
          <w:sz w:val="28"/>
          <w:szCs w:val="28"/>
        </w:rPr>
        <w:t xml:space="preserve"> </w:t>
      </w:r>
      <w:r w:rsidR="009B4038" w:rsidRPr="00FF5C00">
        <w:rPr>
          <w:rFonts w:asciiTheme="minorHAnsi" w:hAnsiTheme="minorHAnsi" w:cstheme="minorHAnsi"/>
          <w:b/>
          <w:bCs/>
          <w:sz w:val="28"/>
          <w:szCs w:val="28"/>
        </w:rPr>
        <w:t xml:space="preserve">(ET)  </w:t>
      </w:r>
    </w:p>
    <w:p w14:paraId="1E962D94" w14:textId="77777777" w:rsidR="0037426C" w:rsidRPr="00FF5C00" w:rsidRDefault="0037426C" w:rsidP="0037426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FF5C00">
        <w:rPr>
          <w:rFonts w:asciiTheme="minorHAnsi" w:hAnsiTheme="minorHAnsi" w:cstheme="minorHAnsi"/>
          <w:sz w:val="28"/>
          <w:szCs w:val="28"/>
        </w:rPr>
        <w:t xml:space="preserve">V2b Section B: New Personnel/ Other than Directors - Adolescent and Adult Development with Emphasis on Low-Income, First-Generation Individuals </w:t>
      </w:r>
    </w:p>
    <w:p w14:paraId="025F4243" w14:textId="77777777" w:rsidR="0037426C" w:rsidRPr="00FF5C00" w:rsidRDefault="0037426C" w:rsidP="0037426C">
      <w:pPr>
        <w:pStyle w:val="PlainText"/>
        <w:rPr>
          <w:rFonts w:asciiTheme="minorHAnsi" w:hAnsiTheme="minorHAnsi" w:cstheme="minorHAnsi"/>
          <w:i/>
          <w:iCs/>
          <w:sz w:val="28"/>
          <w:szCs w:val="28"/>
        </w:rPr>
      </w:pPr>
      <w:r w:rsidRPr="00FF5C00">
        <w:rPr>
          <w:rFonts w:asciiTheme="minorHAnsi" w:hAnsiTheme="minorHAnsi" w:cstheme="minorHAnsi"/>
          <w:i/>
          <w:iCs/>
          <w:sz w:val="28"/>
          <w:szCs w:val="28"/>
        </w:rPr>
        <w:t xml:space="preserve">Faculty: Corris PA Davis and Andrea Reeve </w:t>
      </w:r>
    </w:p>
    <w:p w14:paraId="1B7DC05C" w14:textId="77777777" w:rsidR="0037426C" w:rsidRPr="00FF5C00" w:rsidRDefault="0037426C" w:rsidP="0037426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14:paraId="0EE9A029" w14:textId="690FC9A8" w:rsidR="0037426C" w:rsidRPr="00FF5C00" w:rsidRDefault="00B12D15" w:rsidP="0037426C">
      <w:pPr>
        <w:pStyle w:val="PlainTex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Wednes</w:t>
      </w:r>
      <w:r w:rsidR="009B4038" w:rsidRPr="00FF5C0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day, </w:t>
      </w:r>
      <w:r w:rsidR="00783B59">
        <w:rPr>
          <w:rFonts w:asciiTheme="minorHAnsi" w:eastAsia="Arial" w:hAnsiTheme="minorHAnsi" w:cstheme="minorHAnsi"/>
          <w:b/>
          <w:sz w:val="28"/>
          <w:szCs w:val="28"/>
          <w:u w:val="single"/>
        </w:rPr>
        <w:t>February</w:t>
      </w:r>
      <w:r w:rsidR="003E2B61">
        <w:rPr>
          <w:rFonts w:asciiTheme="minorHAnsi" w:eastAsia="Arial" w:hAnsiTheme="minorHAnsi" w:cstheme="minorHAnsi"/>
          <w:b/>
          <w:sz w:val="28"/>
          <w:szCs w:val="28"/>
          <w:u w:val="single"/>
        </w:rPr>
        <w:t xml:space="preserve"> 1</w:t>
      </w:r>
      <w:r>
        <w:rPr>
          <w:rFonts w:asciiTheme="minorHAnsi" w:eastAsia="Arial" w:hAnsiTheme="minorHAnsi" w:cstheme="minorHAnsi"/>
          <w:b/>
          <w:sz w:val="28"/>
          <w:szCs w:val="28"/>
          <w:u w:val="single"/>
        </w:rPr>
        <w:t>4</w:t>
      </w:r>
      <w:r w:rsidR="0037426C" w:rsidRPr="00FF5C0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37426C" w:rsidRPr="00FF5C00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 xml:space="preserve">  </w:t>
      </w:r>
    </w:p>
    <w:p w14:paraId="2F70E2C7" w14:textId="77777777" w:rsidR="00684480" w:rsidRPr="00684480" w:rsidRDefault="00684480" w:rsidP="0037426C">
      <w:pPr>
        <w:pStyle w:val="PlainText"/>
        <w:rPr>
          <w:rFonts w:asciiTheme="minorHAnsi" w:hAnsiTheme="minorHAnsi" w:cstheme="minorHAnsi"/>
          <w:b/>
          <w:bCs/>
          <w:sz w:val="16"/>
          <w:szCs w:val="16"/>
        </w:rPr>
      </w:pPr>
    </w:p>
    <w:p w14:paraId="42494FDB" w14:textId="373961FC" w:rsidR="0037426C" w:rsidRPr="00FF5C00" w:rsidRDefault="0037426C" w:rsidP="0037426C">
      <w:pPr>
        <w:pStyle w:val="PlainText"/>
        <w:rPr>
          <w:rFonts w:asciiTheme="minorHAnsi" w:hAnsiTheme="minorHAnsi" w:cstheme="minorHAnsi"/>
          <w:b/>
          <w:bCs/>
          <w:sz w:val="28"/>
          <w:szCs w:val="28"/>
        </w:rPr>
      </w:pPr>
      <w:r w:rsidRPr="00FF5C00">
        <w:rPr>
          <w:rFonts w:asciiTheme="minorHAnsi" w:hAnsiTheme="minorHAnsi" w:cstheme="minorHAnsi"/>
          <w:b/>
          <w:bCs/>
          <w:sz w:val="28"/>
          <w:szCs w:val="28"/>
        </w:rPr>
        <w:t>Breakout Session 3a - from 11 am to 12:30 pm (ET)</w:t>
      </w:r>
    </w:p>
    <w:p w14:paraId="11896B83" w14:textId="77777777" w:rsidR="0037426C" w:rsidRPr="00FF5C00" w:rsidRDefault="0037426C" w:rsidP="0037426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FF5C00">
        <w:rPr>
          <w:rFonts w:asciiTheme="minorHAnsi" w:hAnsiTheme="minorHAnsi" w:cstheme="minorHAnsi"/>
          <w:sz w:val="28"/>
          <w:szCs w:val="28"/>
        </w:rPr>
        <w:t xml:space="preserve">V3a Section A: New Director- Human Resource Issues in College Access and Success </w:t>
      </w:r>
    </w:p>
    <w:p w14:paraId="5FEE4A18" w14:textId="77777777" w:rsidR="0037426C" w:rsidRPr="00FF5C00" w:rsidRDefault="0037426C" w:rsidP="0037426C">
      <w:pPr>
        <w:pStyle w:val="PlainText"/>
        <w:rPr>
          <w:rFonts w:asciiTheme="minorHAnsi" w:hAnsiTheme="minorHAnsi" w:cstheme="minorHAnsi"/>
          <w:i/>
          <w:iCs/>
          <w:sz w:val="28"/>
          <w:szCs w:val="28"/>
        </w:rPr>
      </w:pPr>
      <w:r w:rsidRPr="00FF5C00">
        <w:rPr>
          <w:rFonts w:asciiTheme="minorHAnsi" w:hAnsiTheme="minorHAnsi" w:cstheme="minorHAnsi"/>
          <w:i/>
          <w:iCs/>
          <w:sz w:val="28"/>
          <w:szCs w:val="28"/>
        </w:rPr>
        <w:t>Faculty: Mary Gonzales</w:t>
      </w:r>
    </w:p>
    <w:p w14:paraId="539D5BD3" w14:textId="30581545" w:rsidR="0037426C" w:rsidRPr="00FF5C00" w:rsidRDefault="0037426C" w:rsidP="0037426C">
      <w:pPr>
        <w:pStyle w:val="PlainText"/>
        <w:rPr>
          <w:rFonts w:asciiTheme="minorHAnsi" w:hAnsiTheme="minorHAnsi" w:cstheme="minorHAnsi"/>
          <w:i/>
          <w:iCs/>
          <w:sz w:val="28"/>
          <w:szCs w:val="28"/>
        </w:rPr>
      </w:pPr>
      <w:r w:rsidRPr="00FF5C00">
        <w:rPr>
          <w:rFonts w:asciiTheme="minorHAnsi" w:hAnsiTheme="minorHAnsi" w:cstheme="minorHAnsi"/>
          <w:i/>
          <w:iCs/>
          <w:sz w:val="28"/>
          <w:szCs w:val="28"/>
        </w:rPr>
        <w:t xml:space="preserve">Or </w:t>
      </w:r>
    </w:p>
    <w:p w14:paraId="56D89713" w14:textId="51449F9E" w:rsidR="0037426C" w:rsidRPr="00FF5C00" w:rsidRDefault="0037426C" w:rsidP="0037426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FF5C00">
        <w:rPr>
          <w:rFonts w:asciiTheme="minorHAnsi" w:hAnsiTheme="minorHAnsi" w:cstheme="minorHAnsi"/>
          <w:b/>
          <w:bCs/>
          <w:sz w:val="28"/>
          <w:szCs w:val="28"/>
        </w:rPr>
        <w:t>Breakout Session 3b - from 1:</w:t>
      </w:r>
      <w:r w:rsidR="009B4038" w:rsidRPr="00FF5C00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Pr="00FF5C00">
        <w:rPr>
          <w:rFonts w:asciiTheme="minorHAnsi" w:hAnsiTheme="minorHAnsi" w:cstheme="minorHAnsi"/>
          <w:b/>
          <w:bCs/>
          <w:sz w:val="28"/>
          <w:szCs w:val="28"/>
        </w:rPr>
        <w:t xml:space="preserve">0 – </w:t>
      </w:r>
      <w:r w:rsidR="009B4038" w:rsidRPr="00FF5C0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FF5C0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9B4038" w:rsidRPr="00FF5C0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FF5C00">
        <w:rPr>
          <w:rFonts w:asciiTheme="minorHAnsi" w:hAnsiTheme="minorHAnsi" w:cstheme="minorHAnsi"/>
          <w:b/>
          <w:bCs/>
          <w:sz w:val="28"/>
          <w:szCs w:val="28"/>
        </w:rPr>
        <w:t>0 pm</w:t>
      </w:r>
      <w:r w:rsidRPr="00FF5C00">
        <w:rPr>
          <w:rFonts w:asciiTheme="minorHAnsi" w:hAnsiTheme="minorHAnsi" w:cstheme="minorHAnsi"/>
          <w:sz w:val="28"/>
          <w:szCs w:val="28"/>
        </w:rPr>
        <w:t xml:space="preserve"> </w:t>
      </w:r>
      <w:r w:rsidRPr="00FF5C00">
        <w:rPr>
          <w:rFonts w:asciiTheme="minorHAnsi" w:hAnsiTheme="minorHAnsi" w:cstheme="minorHAnsi"/>
          <w:b/>
          <w:bCs/>
          <w:sz w:val="28"/>
          <w:szCs w:val="28"/>
        </w:rPr>
        <w:t xml:space="preserve">(ET)  </w:t>
      </w:r>
    </w:p>
    <w:p w14:paraId="4E28A38C" w14:textId="77777777" w:rsidR="0037426C" w:rsidRPr="00FF5C00" w:rsidRDefault="0037426C" w:rsidP="0037426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FF5C00">
        <w:rPr>
          <w:rFonts w:asciiTheme="minorHAnsi" w:hAnsiTheme="minorHAnsi" w:cstheme="minorHAnsi"/>
          <w:sz w:val="28"/>
          <w:szCs w:val="28"/>
        </w:rPr>
        <w:t xml:space="preserve">V3b Section B: New Personnel/ Other than Directors - Financial Aid </w:t>
      </w:r>
    </w:p>
    <w:p w14:paraId="0816FE11" w14:textId="2708724A" w:rsidR="0037426C" w:rsidRPr="00FF5C00" w:rsidRDefault="0037426C" w:rsidP="0037426C">
      <w:pPr>
        <w:pStyle w:val="PlainText"/>
        <w:rPr>
          <w:rFonts w:asciiTheme="minorHAnsi" w:hAnsiTheme="minorHAnsi" w:cstheme="minorHAnsi"/>
          <w:i/>
          <w:iCs/>
          <w:sz w:val="28"/>
          <w:szCs w:val="28"/>
        </w:rPr>
      </w:pPr>
      <w:r w:rsidRPr="00FF5C00">
        <w:rPr>
          <w:rFonts w:asciiTheme="minorHAnsi" w:hAnsiTheme="minorHAnsi" w:cstheme="minorHAnsi"/>
          <w:i/>
          <w:iCs/>
          <w:sz w:val="28"/>
          <w:szCs w:val="28"/>
        </w:rPr>
        <w:t xml:space="preserve">Faculty: Leticia Trevino and </w:t>
      </w:r>
      <w:r w:rsidR="00B12D15">
        <w:rPr>
          <w:rFonts w:asciiTheme="minorHAnsi" w:hAnsiTheme="minorHAnsi" w:cstheme="minorHAnsi"/>
          <w:i/>
          <w:iCs/>
          <w:sz w:val="28"/>
          <w:szCs w:val="28"/>
        </w:rPr>
        <w:t>Woodrow Lewis</w:t>
      </w:r>
      <w:r w:rsidRPr="00FF5C0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751D7B3C" w14:textId="77777777" w:rsidR="0037426C" w:rsidRPr="00FF5C00" w:rsidRDefault="0037426C" w:rsidP="0037426C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14:paraId="65D6136A" w14:textId="3B5628D6" w:rsidR="004C0ED7" w:rsidRPr="00FF5C00" w:rsidRDefault="004C0ED7" w:rsidP="004C0ED7">
      <w:pPr>
        <w:pStyle w:val="PlainText"/>
        <w:rPr>
          <w:rFonts w:asciiTheme="minorHAnsi" w:hAnsiTheme="minorHAnsi" w:cstheme="minorHAnsi"/>
          <w:b/>
          <w:bCs/>
          <w:sz w:val="28"/>
          <w:szCs w:val="28"/>
        </w:rPr>
      </w:pPr>
      <w:r w:rsidRPr="00FF5C00">
        <w:rPr>
          <w:rFonts w:asciiTheme="minorHAnsi" w:hAnsiTheme="minorHAnsi" w:cstheme="minorHAnsi"/>
          <w:b/>
          <w:bCs/>
          <w:sz w:val="28"/>
          <w:szCs w:val="28"/>
        </w:rPr>
        <w:t xml:space="preserve">AND </w:t>
      </w:r>
      <w:r>
        <w:rPr>
          <w:rFonts w:asciiTheme="minorHAnsi" w:hAnsiTheme="minorHAnsi" w:cstheme="minorHAnsi"/>
          <w:b/>
          <w:bCs/>
          <w:sz w:val="28"/>
          <w:szCs w:val="28"/>
        </w:rPr>
        <w:t>…</w:t>
      </w:r>
      <w:r w:rsidRPr="00FF5C00">
        <w:rPr>
          <w:rFonts w:asciiTheme="minorHAnsi" w:hAnsiTheme="minorHAnsi" w:cstheme="minorHAnsi"/>
          <w:b/>
          <w:bCs/>
          <w:sz w:val="28"/>
          <w:szCs w:val="28"/>
        </w:rPr>
        <w:t xml:space="preserve"> For All Full-package registrants</w:t>
      </w:r>
    </w:p>
    <w:p w14:paraId="395E29E5" w14:textId="77777777" w:rsidR="00DD2D50" w:rsidRPr="00DD2D50" w:rsidRDefault="00DD2D50" w:rsidP="00DD2D50">
      <w:pPr>
        <w:pStyle w:val="PlainText"/>
        <w:rPr>
          <w:rFonts w:asciiTheme="minorHAnsi" w:hAnsiTheme="minorHAnsi" w:cstheme="minorHAnsi"/>
          <w:i/>
          <w:iCs/>
          <w:sz w:val="28"/>
          <w:szCs w:val="28"/>
        </w:rPr>
      </w:pPr>
      <w:r w:rsidRPr="00DD2D50">
        <w:rPr>
          <w:rFonts w:asciiTheme="minorHAnsi" w:hAnsiTheme="minorHAnsi" w:cstheme="minorHAnsi"/>
          <w:i/>
          <w:iCs/>
          <w:sz w:val="28"/>
          <w:szCs w:val="28"/>
        </w:rPr>
        <w:t xml:space="preserve">Wednesday, </w:t>
      </w:r>
      <w:r w:rsidRPr="00DD2D50">
        <w:rPr>
          <w:rFonts w:asciiTheme="minorHAnsi" w:eastAsia="Arial" w:hAnsiTheme="minorHAnsi" w:cstheme="minorHAnsi"/>
          <w:i/>
          <w:iCs/>
          <w:sz w:val="28"/>
          <w:szCs w:val="28"/>
        </w:rPr>
        <w:t>February 14</w:t>
      </w:r>
      <w:r w:rsidRPr="00DD2D50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D2D50">
        <w:rPr>
          <w:rFonts w:asciiTheme="minorHAnsi" w:hAnsiTheme="minorHAnsi" w:cstheme="minorHAnsi"/>
          <w:i/>
          <w:iCs/>
          <w:color w:val="FF0000"/>
          <w:sz w:val="28"/>
          <w:szCs w:val="28"/>
        </w:rPr>
        <w:t xml:space="preserve">  </w:t>
      </w:r>
    </w:p>
    <w:p w14:paraId="070D9B52" w14:textId="1F5DE6C0" w:rsidR="0037426C" w:rsidRPr="00FF5C00" w:rsidRDefault="0037426C" w:rsidP="00FF5C00">
      <w:pPr>
        <w:pStyle w:val="PlainText"/>
        <w:rPr>
          <w:rFonts w:asciiTheme="minorHAnsi" w:hAnsiTheme="minorHAnsi" w:cstheme="minorHAnsi"/>
          <w:b/>
          <w:bCs/>
          <w:sz w:val="28"/>
          <w:szCs w:val="28"/>
        </w:rPr>
      </w:pPr>
      <w:r w:rsidRPr="00FF5C00">
        <w:rPr>
          <w:rFonts w:asciiTheme="minorHAnsi" w:hAnsiTheme="minorHAnsi" w:cstheme="minorHAnsi"/>
          <w:b/>
          <w:bCs/>
          <w:sz w:val="28"/>
          <w:szCs w:val="28"/>
        </w:rPr>
        <w:t xml:space="preserve">Closing Session 4 from </w:t>
      </w:r>
      <w:r w:rsidR="009B4038" w:rsidRPr="00FF5C0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FF5C00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9B4038" w:rsidRPr="00FF5C0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FF5C00">
        <w:rPr>
          <w:rFonts w:asciiTheme="minorHAnsi" w:hAnsiTheme="minorHAnsi" w:cstheme="minorHAnsi"/>
          <w:b/>
          <w:bCs/>
          <w:sz w:val="28"/>
          <w:szCs w:val="28"/>
        </w:rPr>
        <w:t xml:space="preserve">0 – </w:t>
      </w:r>
      <w:r w:rsidR="009B4038" w:rsidRPr="00FF5C0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FF5C00">
        <w:rPr>
          <w:rFonts w:asciiTheme="minorHAnsi" w:hAnsiTheme="minorHAnsi" w:cstheme="minorHAnsi"/>
          <w:b/>
          <w:bCs/>
          <w:sz w:val="28"/>
          <w:szCs w:val="28"/>
        </w:rPr>
        <w:t xml:space="preserve">:00 pm (ET)  </w:t>
      </w:r>
    </w:p>
    <w:p w14:paraId="300C4945" w14:textId="7ED3711C" w:rsidR="0037426C" w:rsidRPr="00FF5C00" w:rsidRDefault="0037426C" w:rsidP="0037426C">
      <w:pPr>
        <w:pStyle w:val="PlainText"/>
        <w:rPr>
          <w:rFonts w:asciiTheme="minorHAnsi" w:hAnsiTheme="minorHAnsi" w:cstheme="minorHAnsi"/>
          <w:sz w:val="28"/>
          <w:szCs w:val="28"/>
        </w:rPr>
      </w:pPr>
      <w:r w:rsidRPr="00FF5C00">
        <w:rPr>
          <w:rFonts w:asciiTheme="minorHAnsi" w:hAnsiTheme="minorHAnsi" w:cstheme="minorHAnsi"/>
          <w:sz w:val="28"/>
          <w:szCs w:val="28"/>
        </w:rPr>
        <w:t xml:space="preserve">V4: Wrap-up, Online </w:t>
      </w:r>
      <w:r w:rsidR="00C21832">
        <w:rPr>
          <w:rFonts w:asciiTheme="minorHAnsi" w:hAnsiTheme="minorHAnsi" w:cstheme="minorHAnsi"/>
          <w:sz w:val="28"/>
          <w:szCs w:val="28"/>
        </w:rPr>
        <w:t xml:space="preserve">Course </w:t>
      </w:r>
      <w:r w:rsidRPr="00FF5C00">
        <w:rPr>
          <w:rFonts w:asciiTheme="minorHAnsi" w:hAnsiTheme="minorHAnsi" w:cstheme="minorHAnsi"/>
          <w:sz w:val="28"/>
          <w:szCs w:val="28"/>
        </w:rPr>
        <w:t>Module selection</w:t>
      </w:r>
      <w:r w:rsidR="00C21832">
        <w:rPr>
          <w:rFonts w:asciiTheme="minorHAnsi" w:hAnsiTheme="minorHAnsi" w:cstheme="minorHAnsi"/>
          <w:sz w:val="28"/>
          <w:szCs w:val="28"/>
        </w:rPr>
        <w:t>s</w:t>
      </w:r>
      <w:r w:rsidRPr="00FF5C00">
        <w:rPr>
          <w:rFonts w:asciiTheme="minorHAnsi" w:hAnsiTheme="minorHAnsi" w:cstheme="minorHAnsi"/>
          <w:sz w:val="28"/>
          <w:szCs w:val="28"/>
        </w:rPr>
        <w:t>, and Evaluation</w:t>
      </w:r>
    </w:p>
    <w:p w14:paraId="7FDD36EB" w14:textId="44B1F781" w:rsidR="00A9368A" w:rsidRPr="00684480" w:rsidRDefault="0037426C" w:rsidP="00684480">
      <w:pPr>
        <w:pStyle w:val="PlainText"/>
        <w:rPr>
          <w:rFonts w:asciiTheme="minorHAnsi" w:hAnsiTheme="minorHAnsi" w:cstheme="minorHAnsi"/>
          <w:i/>
          <w:iCs/>
          <w:sz w:val="28"/>
          <w:szCs w:val="28"/>
        </w:rPr>
      </w:pPr>
      <w:r w:rsidRPr="00FF5C00">
        <w:rPr>
          <w:rFonts w:asciiTheme="minorHAnsi" w:hAnsiTheme="minorHAnsi" w:cstheme="minorHAnsi"/>
          <w:i/>
          <w:iCs/>
          <w:sz w:val="28"/>
          <w:szCs w:val="28"/>
        </w:rPr>
        <w:t>Nicole Norfles</w:t>
      </w:r>
    </w:p>
    <w:sectPr w:rsidR="00A9368A" w:rsidRPr="0068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0B"/>
    <w:rsid w:val="0003190B"/>
    <w:rsid w:val="00064EE8"/>
    <w:rsid w:val="001A1CB4"/>
    <w:rsid w:val="00242250"/>
    <w:rsid w:val="0037426C"/>
    <w:rsid w:val="003E2B61"/>
    <w:rsid w:val="004C0ED7"/>
    <w:rsid w:val="0063149F"/>
    <w:rsid w:val="00684480"/>
    <w:rsid w:val="006B6A8C"/>
    <w:rsid w:val="00783B59"/>
    <w:rsid w:val="00913F92"/>
    <w:rsid w:val="009B4038"/>
    <w:rsid w:val="00A9368A"/>
    <w:rsid w:val="00A96112"/>
    <w:rsid w:val="00B12D15"/>
    <w:rsid w:val="00BE4862"/>
    <w:rsid w:val="00C21832"/>
    <w:rsid w:val="00DD2D50"/>
    <w:rsid w:val="00DE478F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B899"/>
  <w15:chartTrackingRefBased/>
  <w15:docId w15:val="{924F80CE-A9B6-4659-81F5-1EDDE5A9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6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426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42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Norfles</dc:creator>
  <cp:keywords/>
  <dc:description/>
  <cp:lastModifiedBy>Nicole Norfles</cp:lastModifiedBy>
  <cp:revision>2</cp:revision>
  <dcterms:created xsi:type="dcterms:W3CDTF">2024-02-08T00:09:00Z</dcterms:created>
  <dcterms:modified xsi:type="dcterms:W3CDTF">2024-02-08T00:09:00Z</dcterms:modified>
</cp:coreProperties>
</file>