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7F3B" w14:textId="79F80820" w:rsidR="00134E40" w:rsidRPr="00F86EB1" w:rsidRDefault="00F86EB1" w:rsidP="00F57643">
      <w:pPr>
        <w:pStyle w:val="Heading2"/>
        <w:spacing w:before="73"/>
        <w:ind w:left="278"/>
        <w:jc w:val="center"/>
        <w:rPr>
          <w:sz w:val="32"/>
          <w:szCs w:val="32"/>
        </w:rPr>
      </w:pPr>
      <w:r w:rsidRPr="00F86EB1">
        <w:rPr>
          <w:sz w:val="32"/>
          <w:szCs w:val="32"/>
        </w:rPr>
        <w:t>Sample</w:t>
      </w:r>
      <w:r w:rsidRPr="00F86EB1">
        <w:rPr>
          <w:spacing w:val="-5"/>
          <w:sz w:val="32"/>
          <w:szCs w:val="32"/>
        </w:rPr>
        <w:t xml:space="preserve"> </w:t>
      </w:r>
      <w:r w:rsidRPr="00F86EB1">
        <w:rPr>
          <w:sz w:val="32"/>
          <w:szCs w:val="32"/>
        </w:rPr>
        <w:t>Proclamation</w:t>
      </w:r>
    </w:p>
    <w:p w14:paraId="098CC4A4" w14:textId="59BADC0F" w:rsidR="00F57643" w:rsidRPr="00F57643" w:rsidRDefault="00F50815" w:rsidP="6C1653C3">
      <w:pPr>
        <w:spacing w:before="240" w:line="276" w:lineRule="auto"/>
        <w:ind w:left="4482" w:right="4030" w:hanging="168"/>
        <w:jc w:val="center"/>
        <w:rPr>
          <w:b/>
          <w:bCs/>
          <w:spacing w:val="1"/>
          <w:sz w:val="24"/>
          <w:szCs w:val="24"/>
        </w:rPr>
      </w:pPr>
      <w:r w:rsidRPr="6C1653C3">
        <w:rPr>
          <w:b/>
          <w:bCs/>
          <w:sz w:val="24"/>
          <w:szCs w:val="24"/>
        </w:rPr>
        <w:t>NATIONAL TRIO DAY</w:t>
      </w:r>
      <w:r w:rsidRPr="6C1653C3">
        <w:rPr>
          <w:b/>
          <w:bCs/>
          <w:spacing w:val="-68"/>
          <w:sz w:val="24"/>
          <w:szCs w:val="24"/>
        </w:rPr>
        <w:t xml:space="preserve"> </w:t>
      </w:r>
      <w:r w:rsidRPr="6C1653C3">
        <w:rPr>
          <w:b/>
          <w:bCs/>
          <w:sz w:val="24"/>
          <w:szCs w:val="24"/>
        </w:rPr>
        <w:t xml:space="preserve">FEBRUARY </w:t>
      </w:r>
      <w:r w:rsidR="007F2C25" w:rsidRPr="6C1653C3">
        <w:rPr>
          <w:b/>
          <w:bCs/>
          <w:sz w:val="24"/>
          <w:szCs w:val="24"/>
        </w:rPr>
        <w:t>24</w:t>
      </w:r>
      <w:r w:rsidRPr="6C1653C3">
        <w:rPr>
          <w:b/>
          <w:bCs/>
          <w:sz w:val="24"/>
          <w:szCs w:val="24"/>
        </w:rPr>
        <w:t>, 2024</w:t>
      </w:r>
    </w:p>
    <w:p w14:paraId="3D400219" w14:textId="3771D61D" w:rsidR="00134E40" w:rsidRPr="006139FD" w:rsidRDefault="00F50815" w:rsidP="006139FD">
      <w:pPr>
        <w:spacing w:before="190" w:line="448" w:lineRule="auto"/>
        <w:ind w:left="4482" w:right="4030" w:hanging="168"/>
        <w:jc w:val="center"/>
        <w:rPr>
          <w:b/>
          <w:sz w:val="24"/>
          <w:szCs w:val="24"/>
        </w:rPr>
      </w:pPr>
      <w:r w:rsidRPr="00F57643">
        <w:rPr>
          <w:b/>
          <w:sz w:val="24"/>
          <w:szCs w:val="24"/>
        </w:rPr>
        <w:t>A</w:t>
      </w:r>
      <w:r w:rsidRPr="00F57643">
        <w:rPr>
          <w:b/>
          <w:spacing w:val="-2"/>
          <w:sz w:val="24"/>
          <w:szCs w:val="24"/>
        </w:rPr>
        <w:t xml:space="preserve"> </w:t>
      </w:r>
      <w:r w:rsidRPr="00F57643">
        <w:rPr>
          <w:b/>
          <w:sz w:val="24"/>
          <w:szCs w:val="24"/>
        </w:rPr>
        <w:t>PROCLAMATION</w:t>
      </w:r>
    </w:p>
    <w:p w14:paraId="5B9D5A90" w14:textId="77777777" w:rsidR="00134E40" w:rsidRDefault="00F50815">
      <w:pPr>
        <w:pStyle w:val="BodyText"/>
        <w:ind w:left="1840" w:right="118" w:hanging="1440"/>
        <w:jc w:val="both"/>
      </w:pPr>
      <w:proofErr w:type="gramStart"/>
      <w:r>
        <w:rPr>
          <w:b/>
        </w:rPr>
        <w:t>WHEREAS,</w:t>
      </w:r>
      <w:proofErr w:type="gramEnd"/>
      <w:r>
        <w:rPr>
          <w:b/>
          <w:spacing w:val="1"/>
        </w:rPr>
        <w:t xml:space="preserve"> </w:t>
      </w:r>
      <w:r>
        <w:t>TRIO is the first set of federal programs to address the serious social, economic and cultural</w:t>
      </w:r>
      <w:r>
        <w:rPr>
          <w:spacing w:val="1"/>
        </w:rPr>
        <w:t xml:space="preserve"> </w:t>
      </w:r>
      <w:r>
        <w:t>barriers to higher education in United States. Today, more than 800,000 students in nearly 3,000</w:t>
      </w:r>
      <w:r>
        <w:rPr>
          <w:spacing w:val="1"/>
        </w:rPr>
        <w:t xml:space="preserve"> </w:t>
      </w:r>
      <w:r>
        <w:t>programs at host institutions, both urban and rural, make higher education a reality for students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often the</w:t>
      </w:r>
      <w:r>
        <w:rPr>
          <w:spacing w:val="-2"/>
        </w:rPr>
        <w:t xml:space="preserve"> </w:t>
      </w:r>
      <w:r>
        <w:t>first 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 family to</w:t>
      </w:r>
      <w:r>
        <w:rPr>
          <w:spacing w:val="-1"/>
        </w:rPr>
        <w:t xml:space="preserve"> </w:t>
      </w:r>
      <w:r>
        <w:t>enroll in</w:t>
      </w:r>
      <w:r>
        <w:rPr>
          <w:spacing w:val="-1"/>
        </w:rPr>
        <w:t xml:space="preserve"> </w:t>
      </w:r>
      <w:r>
        <w:t>and graduate</w:t>
      </w:r>
      <w:r>
        <w:rPr>
          <w:spacing w:val="-2"/>
        </w:rPr>
        <w:t xml:space="preserve"> </w:t>
      </w:r>
      <w:r>
        <w:t>from college.</w:t>
      </w:r>
    </w:p>
    <w:p w14:paraId="3EA82C37" w14:textId="77777777" w:rsidR="00134E40" w:rsidRDefault="00134E40">
      <w:pPr>
        <w:pStyle w:val="BodyText"/>
      </w:pPr>
    </w:p>
    <w:p w14:paraId="54B51504" w14:textId="77777777" w:rsidR="00134E40" w:rsidRDefault="00F50815">
      <w:pPr>
        <w:pStyle w:val="BodyText"/>
        <w:ind w:left="1839" w:right="116" w:hanging="1440"/>
        <w:jc w:val="both"/>
      </w:pPr>
      <w:r>
        <w:rPr>
          <w:b/>
        </w:rPr>
        <w:t>WHEREAS,</w:t>
      </w:r>
      <w:r>
        <w:rPr>
          <w:b/>
          <w:spacing w:val="2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February</w:t>
      </w:r>
      <w:r>
        <w:rPr>
          <w:spacing w:val="-6"/>
        </w:rPr>
        <w:t xml:space="preserve"> </w:t>
      </w:r>
      <w:r>
        <w:t>24,</w:t>
      </w:r>
      <w:r>
        <w:rPr>
          <w:spacing w:val="-6"/>
        </w:rPr>
        <w:t xml:space="preserve"> </w:t>
      </w:r>
      <w:r>
        <w:t>1986,</w:t>
      </w:r>
      <w:r>
        <w:rPr>
          <w:spacing w:val="-6"/>
        </w:rPr>
        <w:t xml:space="preserve"> </w:t>
      </w:r>
      <w:r>
        <w:t>concurrent</w:t>
      </w:r>
      <w:r>
        <w:rPr>
          <w:spacing w:val="-6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H.</w:t>
      </w:r>
      <w:r>
        <w:rPr>
          <w:spacing w:val="-6"/>
        </w:rPr>
        <w:t xml:space="preserve"> </w:t>
      </w:r>
      <w:r>
        <w:t>Con.</w:t>
      </w:r>
      <w:r>
        <w:rPr>
          <w:spacing w:val="-6"/>
        </w:rPr>
        <w:t xml:space="preserve"> </w:t>
      </w:r>
      <w:r>
        <w:t>Res.</w:t>
      </w:r>
      <w:r>
        <w:rPr>
          <w:spacing w:val="-6"/>
        </w:rPr>
        <w:t xml:space="preserve"> </w:t>
      </w:r>
      <w:r>
        <w:t>278</w:t>
      </w:r>
      <w:r>
        <w:rPr>
          <w:spacing w:val="-6"/>
        </w:rPr>
        <w:t xml:space="preserve"> </w:t>
      </w:r>
      <w:r>
        <w:t>declared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sense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Congress</w:t>
      </w:r>
      <w:r>
        <w:rPr>
          <w:spacing w:val="-6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February 28, 1986, should be designated "National TRIO Day" and that the achievements of the</w:t>
      </w:r>
      <w:r>
        <w:rPr>
          <w:spacing w:val="1"/>
        </w:rPr>
        <w:t xml:space="preserve"> </w:t>
      </w:r>
      <w:r>
        <w:t>TRIO</w:t>
      </w:r>
      <w:r>
        <w:rPr>
          <w:spacing w:val="-2"/>
        </w:rPr>
        <w:t xml:space="preserve"> </w:t>
      </w:r>
      <w:r>
        <w:t>programs should be</w:t>
      </w:r>
      <w:r>
        <w:rPr>
          <w:spacing w:val="-1"/>
        </w:rPr>
        <w:t xml:space="preserve"> </w:t>
      </w:r>
      <w:r>
        <w:t>recognized.</w:t>
      </w:r>
    </w:p>
    <w:p w14:paraId="41F42EE4" w14:textId="77777777" w:rsidR="00134E40" w:rsidRDefault="00134E40">
      <w:pPr>
        <w:pStyle w:val="BodyText"/>
      </w:pPr>
    </w:p>
    <w:p w14:paraId="4FB7C502" w14:textId="77777777" w:rsidR="00134E40" w:rsidRDefault="00F50815">
      <w:pPr>
        <w:pStyle w:val="BodyText"/>
        <w:ind w:left="1839" w:right="118" w:hanging="1440"/>
        <w:jc w:val="both"/>
      </w:pPr>
      <w:proofErr w:type="gramStart"/>
      <w:r>
        <w:rPr>
          <w:b/>
        </w:rPr>
        <w:t>WHEREAS,</w:t>
      </w:r>
      <w:proofErr w:type="gramEnd"/>
      <w:r>
        <w:rPr>
          <w:b/>
          <w:spacing w:val="1"/>
        </w:rPr>
        <w:t xml:space="preserve"> </w:t>
      </w:r>
      <w:r>
        <w:t>TRIO emerged from an understanding that low-income, first generation students need more than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overcome the</w:t>
      </w:r>
      <w:r>
        <w:rPr>
          <w:spacing w:val="-2"/>
        </w:rPr>
        <w:t xml:space="preserve"> </w:t>
      </w:r>
      <w:r>
        <w:t>systematic</w:t>
      </w:r>
      <w:r>
        <w:rPr>
          <w:spacing w:val="-3"/>
        </w:rPr>
        <w:t xml:space="preserve"> </w:t>
      </w:r>
      <w:r>
        <w:t>obstacles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 acquiring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degree.</w:t>
      </w:r>
    </w:p>
    <w:p w14:paraId="580DB1F2" w14:textId="77777777" w:rsidR="00134E40" w:rsidRDefault="00134E40">
      <w:pPr>
        <w:pStyle w:val="BodyText"/>
      </w:pPr>
    </w:p>
    <w:p w14:paraId="2070710D" w14:textId="77777777" w:rsidR="00134E40" w:rsidRDefault="00F50815">
      <w:pPr>
        <w:pStyle w:val="BodyText"/>
        <w:ind w:left="1839" w:right="117" w:hanging="1440"/>
        <w:jc w:val="both"/>
      </w:pPr>
      <w:proofErr w:type="gramStart"/>
      <w:r>
        <w:rPr>
          <w:b/>
        </w:rPr>
        <w:t>WHEREAS,</w:t>
      </w:r>
      <w:proofErr w:type="gramEnd"/>
      <w:r>
        <w:rPr>
          <w:b/>
          <w:spacing w:val="1"/>
        </w:rPr>
        <w:t xml:space="preserve"> </w:t>
      </w:r>
      <w:r>
        <w:t>National TRIO Day is meant to focus the nation's "attention on the needs of disadvantaged young</w:t>
      </w:r>
      <w:r>
        <w:rPr>
          <w:spacing w:val="-57"/>
        </w:rPr>
        <w:t xml:space="preserve"> </w:t>
      </w:r>
      <w:r>
        <w:t>people and adults aspiring to improve their lives if they are to become contributing citizens of the</w:t>
      </w:r>
      <w:r>
        <w:rPr>
          <w:spacing w:val="-57"/>
        </w:rPr>
        <w:t xml:space="preserve"> </w:t>
      </w:r>
      <w:r>
        <w:t>country,</w:t>
      </w:r>
      <w:r>
        <w:rPr>
          <w:spacing w:val="-1"/>
        </w:rPr>
        <w:t xml:space="preserve"> </w:t>
      </w:r>
      <w:r>
        <w:t>and to the</w:t>
      </w:r>
      <w:r>
        <w:rPr>
          <w:spacing w:val="-2"/>
        </w:rPr>
        <w:t xml:space="preserve"> </w:t>
      </w:r>
      <w:r>
        <w:t>talent</w:t>
      </w:r>
      <w:r>
        <w:rPr>
          <w:spacing w:val="2"/>
        </w:rPr>
        <w:t xml:space="preserve"> </w:t>
      </w:r>
      <w:r>
        <w:t>which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wasted if</w:t>
      </w:r>
      <w:r>
        <w:rPr>
          <w:spacing w:val="-2"/>
        </w:rPr>
        <w:t xml:space="preserve"> </w:t>
      </w:r>
      <w:r>
        <w:t>that investment is</w:t>
      </w:r>
      <w:r>
        <w:rPr>
          <w:spacing w:val="-1"/>
        </w:rPr>
        <w:t xml:space="preserve"> </w:t>
      </w:r>
      <w:r>
        <w:t>not made."</w:t>
      </w:r>
    </w:p>
    <w:p w14:paraId="14ADB4ED" w14:textId="77777777" w:rsidR="00134E40" w:rsidRDefault="00134E40">
      <w:pPr>
        <w:pStyle w:val="BodyText"/>
      </w:pPr>
    </w:p>
    <w:p w14:paraId="67029A39" w14:textId="77777777" w:rsidR="00134E40" w:rsidRDefault="00F50815">
      <w:pPr>
        <w:pStyle w:val="BodyText"/>
        <w:spacing w:before="1"/>
        <w:ind w:left="1839" w:right="119" w:hanging="1440"/>
        <w:jc w:val="both"/>
      </w:pPr>
      <w:r>
        <w:rPr>
          <w:b/>
        </w:rPr>
        <w:t>WHEREAS,</w:t>
      </w:r>
      <w:r>
        <w:rPr>
          <w:b/>
          <w:spacing w:val="1"/>
        </w:rPr>
        <w:t xml:space="preserve"> </w:t>
      </w:r>
      <w:proofErr w:type="gramStart"/>
      <w:r>
        <w:t>By</w:t>
      </w:r>
      <w:proofErr w:type="gramEnd"/>
      <w:r>
        <w:t xml:space="preserve"> recognizing the untapped talent and potential of low-income, first-generation Americans, with</w:t>
      </w:r>
      <w:r>
        <w:rPr>
          <w:spacing w:val="-57"/>
        </w:rPr>
        <w:t xml:space="preserve"> </w:t>
      </w:r>
      <w:r>
        <w:t>diverse racial and economic backgrounds, TRIO programs open the doors to educational access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opportunity for</w:t>
      </w:r>
      <w:r>
        <w:rPr>
          <w:spacing w:val="-1"/>
        </w:rPr>
        <w:t xml:space="preserve"> </w:t>
      </w:r>
      <w:r>
        <w:t>all every day.</w:t>
      </w:r>
    </w:p>
    <w:p w14:paraId="459079D2" w14:textId="77777777" w:rsidR="00134E40" w:rsidRDefault="00134E40">
      <w:pPr>
        <w:pStyle w:val="BodyText"/>
        <w:spacing w:before="1"/>
        <w:rPr>
          <w:sz w:val="29"/>
        </w:rPr>
      </w:pPr>
    </w:p>
    <w:p w14:paraId="529E5211" w14:textId="3439A60C" w:rsidR="00134E40" w:rsidRPr="006139FD" w:rsidRDefault="00F50815" w:rsidP="6C1653C3">
      <w:pPr>
        <w:ind w:left="400"/>
        <w:rPr>
          <w:b/>
          <w:bCs/>
          <w:sz w:val="24"/>
          <w:szCs w:val="24"/>
        </w:rPr>
      </w:pPr>
      <w:r w:rsidRPr="6C1653C3">
        <w:rPr>
          <w:b/>
          <w:bCs/>
          <w:sz w:val="24"/>
          <w:szCs w:val="24"/>
        </w:rPr>
        <w:t>On</w:t>
      </w:r>
      <w:r w:rsidRPr="6C1653C3">
        <w:rPr>
          <w:b/>
          <w:bCs/>
          <w:spacing w:val="22"/>
          <w:sz w:val="24"/>
          <w:szCs w:val="24"/>
        </w:rPr>
        <w:t xml:space="preserve"> </w:t>
      </w:r>
      <w:r w:rsidRPr="6C1653C3">
        <w:rPr>
          <w:b/>
          <w:bCs/>
          <w:sz w:val="24"/>
          <w:szCs w:val="24"/>
        </w:rPr>
        <w:t>the</w:t>
      </w:r>
      <w:r w:rsidRPr="6C1653C3">
        <w:rPr>
          <w:b/>
          <w:bCs/>
          <w:spacing w:val="21"/>
          <w:sz w:val="24"/>
          <w:szCs w:val="24"/>
        </w:rPr>
        <w:t xml:space="preserve"> </w:t>
      </w:r>
      <w:r w:rsidR="000A3405">
        <w:rPr>
          <w:b/>
          <w:bCs/>
          <w:sz w:val="24"/>
          <w:szCs w:val="24"/>
        </w:rPr>
        <w:t>thirty-eighth</w:t>
      </w:r>
      <w:r w:rsidRPr="6C1653C3">
        <w:rPr>
          <w:b/>
          <w:bCs/>
          <w:spacing w:val="2"/>
          <w:position w:val="8"/>
          <w:sz w:val="24"/>
          <w:szCs w:val="24"/>
        </w:rPr>
        <w:t xml:space="preserve"> </w:t>
      </w:r>
      <w:r w:rsidR="000A3405" w:rsidRPr="6C1653C3">
        <w:rPr>
          <w:b/>
          <w:bCs/>
          <w:sz w:val="24"/>
          <w:szCs w:val="24"/>
        </w:rPr>
        <w:t>anniversary</w:t>
      </w:r>
      <w:r w:rsidR="000A3405" w:rsidRPr="6C1653C3">
        <w:rPr>
          <w:b/>
          <w:bCs/>
          <w:spacing w:val="22"/>
          <w:sz w:val="24"/>
          <w:szCs w:val="24"/>
        </w:rPr>
        <w:t xml:space="preserve"> </w:t>
      </w:r>
      <w:r w:rsidRPr="6C1653C3">
        <w:rPr>
          <w:b/>
          <w:bCs/>
          <w:sz w:val="24"/>
          <w:szCs w:val="24"/>
        </w:rPr>
        <w:t>of</w:t>
      </w:r>
      <w:r w:rsidRPr="6C1653C3">
        <w:rPr>
          <w:b/>
          <w:bCs/>
          <w:spacing w:val="21"/>
          <w:sz w:val="24"/>
          <w:szCs w:val="24"/>
        </w:rPr>
        <w:t xml:space="preserve"> </w:t>
      </w:r>
      <w:r w:rsidRPr="6C1653C3">
        <w:rPr>
          <w:b/>
          <w:bCs/>
          <w:sz w:val="24"/>
          <w:szCs w:val="24"/>
        </w:rPr>
        <w:t>National</w:t>
      </w:r>
      <w:r w:rsidRPr="6C1653C3">
        <w:rPr>
          <w:b/>
          <w:bCs/>
          <w:spacing w:val="22"/>
          <w:sz w:val="24"/>
          <w:szCs w:val="24"/>
        </w:rPr>
        <w:t xml:space="preserve"> </w:t>
      </w:r>
      <w:r w:rsidRPr="6C1653C3">
        <w:rPr>
          <w:b/>
          <w:bCs/>
          <w:sz w:val="24"/>
          <w:szCs w:val="24"/>
        </w:rPr>
        <w:t>TRIO</w:t>
      </w:r>
      <w:r w:rsidRPr="6C1653C3">
        <w:rPr>
          <w:b/>
          <w:bCs/>
          <w:spacing w:val="22"/>
          <w:sz w:val="24"/>
          <w:szCs w:val="24"/>
        </w:rPr>
        <w:t xml:space="preserve"> </w:t>
      </w:r>
      <w:r w:rsidRPr="6C1653C3">
        <w:rPr>
          <w:b/>
          <w:bCs/>
          <w:sz w:val="24"/>
          <w:szCs w:val="24"/>
        </w:rPr>
        <w:t>Day</w:t>
      </w:r>
      <w:r w:rsidR="000A3405">
        <w:rPr>
          <w:b/>
          <w:bCs/>
          <w:spacing w:val="22"/>
          <w:sz w:val="24"/>
          <w:szCs w:val="24"/>
        </w:rPr>
        <w:t>, let us proclaim our commitment to educational equity, access, and opportunity for all,</w:t>
      </w:r>
      <w:r w:rsidRPr="6C1653C3">
        <w:rPr>
          <w:b/>
          <w:bCs/>
          <w:spacing w:val="-1"/>
          <w:sz w:val="24"/>
          <w:szCs w:val="24"/>
        </w:rPr>
        <w:t xml:space="preserve"> </w:t>
      </w:r>
      <w:r w:rsidRPr="6C1653C3">
        <w:rPr>
          <w:b/>
          <w:bCs/>
          <w:sz w:val="24"/>
          <w:szCs w:val="24"/>
        </w:rPr>
        <w:t>regardless of</w:t>
      </w:r>
      <w:r w:rsidRPr="6C1653C3">
        <w:rPr>
          <w:b/>
          <w:bCs/>
          <w:spacing w:val="1"/>
          <w:sz w:val="24"/>
          <w:szCs w:val="24"/>
        </w:rPr>
        <w:t xml:space="preserve"> </w:t>
      </w:r>
      <w:r w:rsidRPr="6C1653C3">
        <w:rPr>
          <w:b/>
          <w:bCs/>
          <w:sz w:val="24"/>
          <w:szCs w:val="24"/>
        </w:rPr>
        <w:t>racial or</w:t>
      </w:r>
      <w:r w:rsidRPr="6C1653C3">
        <w:rPr>
          <w:b/>
          <w:bCs/>
          <w:spacing w:val="-2"/>
          <w:sz w:val="24"/>
          <w:szCs w:val="24"/>
        </w:rPr>
        <w:t xml:space="preserve"> </w:t>
      </w:r>
      <w:r w:rsidRPr="6C1653C3">
        <w:rPr>
          <w:b/>
          <w:bCs/>
          <w:sz w:val="24"/>
          <w:szCs w:val="24"/>
        </w:rPr>
        <w:t>economic</w:t>
      </w:r>
      <w:r w:rsidRPr="6C1653C3">
        <w:rPr>
          <w:b/>
          <w:bCs/>
          <w:spacing w:val="-1"/>
          <w:sz w:val="24"/>
          <w:szCs w:val="24"/>
        </w:rPr>
        <w:t xml:space="preserve"> </w:t>
      </w:r>
      <w:r w:rsidRPr="6C1653C3">
        <w:rPr>
          <w:b/>
          <w:bCs/>
          <w:sz w:val="24"/>
          <w:szCs w:val="24"/>
        </w:rPr>
        <w:t>background.</w:t>
      </w:r>
    </w:p>
    <w:p w14:paraId="1EBF3BC8" w14:textId="77777777" w:rsidR="00134E40" w:rsidRPr="006139FD" w:rsidRDefault="00134E40">
      <w:pPr>
        <w:pStyle w:val="BodyText"/>
        <w:rPr>
          <w:b/>
        </w:rPr>
      </w:pPr>
    </w:p>
    <w:p w14:paraId="389D39F8" w14:textId="1526121A" w:rsidR="00134E40" w:rsidRDefault="00F50815" w:rsidP="008F35C2">
      <w:pPr>
        <w:spacing w:before="90"/>
        <w:ind w:left="400" w:right="114"/>
        <w:jc w:val="both"/>
        <w:rPr>
          <w:i/>
          <w:sz w:val="16"/>
        </w:rPr>
      </w:pPr>
      <w:r w:rsidRPr="6C1653C3">
        <w:rPr>
          <w:b/>
          <w:bCs/>
          <w:sz w:val="24"/>
          <w:szCs w:val="24"/>
        </w:rPr>
        <w:t>NOW,</w:t>
      </w:r>
      <w:r w:rsidRPr="6C1653C3">
        <w:rPr>
          <w:b/>
          <w:bCs/>
          <w:spacing w:val="-8"/>
          <w:sz w:val="24"/>
          <w:szCs w:val="24"/>
        </w:rPr>
        <w:t xml:space="preserve"> </w:t>
      </w:r>
      <w:r w:rsidRPr="6C1653C3">
        <w:rPr>
          <w:b/>
          <w:bCs/>
          <w:sz w:val="24"/>
          <w:szCs w:val="24"/>
        </w:rPr>
        <w:t>THEREFORE,</w:t>
      </w:r>
      <w:r w:rsidRPr="6C1653C3">
        <w:rPr>
          <w:b/>
          <w:bCs/>
          <w:spacing w:val="-11"/>
          <w:sz w:val="24"/>
          <w:szCs w:val="24"/>
        </w:rPr>
        <w:t xml:space="preserve"> </w:t>
      </w:r>
      <w:r w:rsidRPr="6C1653C3">
        <w:rPr>
          <w:b/>
          <w:bCs/>
          <w:sz w:val="24"/>
          <w:szCs w:val="24"/>
        </w:rPr>
        <w:t>I,</w:t>
      </w:r>
      <w:r w:rsidRPr="6C1653C3">
        <w:rPr>
          <w:b/>
          <w:bCs/>
          <w:spacing w:val="-8"/>
          <w:sz w:val="24"/>
          <w:szCs w:val="24"/>
        </w:rPr>
        <w:t xml:space="preserve"> </w:t>
      </w:r>
      <w:r w:rsidRPr="6C1653C3">
        <w:rPr>
          <w:b/>
          <w:bCs/>
          <w:sz w:val="24"/>
          <w:szCs w:val="24"/>
        </w:rPr>
        <w:t>[</w:t>
      </w:r>
      <w:r w:rsidRPr="6C1653C3">
        <w:rPr>
          <w:b/>
          <w:bCs/>
          <w:color w:val="000000"/>
          <w:sz w:val="24"/>
          <w:szCs w:val="24"/>
          <w:shd w:val="clear" w:color="auto" w:fill="FFFF00"/>
        </w:rPr>
        <w:t>PUBLIC</w:t>
      </w:r>
      <w:r w:rsidRPr="6C1653C3">
        <w:rPr>
          <w:b/>
          <w:bCs/>
          <w:color w:val="000000"/>
          <w:spacing w:val="-8"/>
          <w:sz w:val="24"/>
          <w:szCs w:val="24"/>
          <w:shd w:val="clear" w:color="auto" w:fill="FFFF00"/>
        </w:rPr>
        <w:t xml:space="preserve"> </w:t>
      </w:r>
      <w:r w:rsidRPr="6C1653C3">
        <w:rPr>
          <w:b/>
          <w:bCs/>
          <w:color w:val="000000"/>
          <w:sz w:val="24"/>
          <w:szCs w:val="24"/>
          <w:shd w:val="clear" w:color="auto" w:fill="FFFF00"/>
        </w:rPr>
        <w:t>OFFICIAL</w:t>
      </w:r>
      <w:r w:rsidRPr="6C1653C3">
        <w:rPr>
          <w:b/>
          <w:bCs/>
          <w:color w:val="000000"/>
          <w:sz w:val="24"/>
          <w:szCs w:val="24"/>
        </w:rPr>
        <w:t>],</w:t>
      </w:r>
      <w:r w:rsidRPr="6C1653C3">
        <w:rPr>
          <w:b/>
          <w:bCs/>
          <w:color w:val="000000"/>
          <w:spacing w:val="-8"/>
          <w:sz w:val="24"/>
          <w:szCs w:val="24"/>
        </w:rPr>
        <w:t xml:space="preserve"> </w:t>
      </w:r>
      <w:r w:rsidRPr="6C1653C3">
        <w:rPr>
          <w:b/>
          <w:bCs/>
          <w:color w:val="000000"/>
          <w:sz w:val="24"/>
          <w:szCs w:val="24"/>
        </w:rPr>
        <w:t>[</w:t>
      </w:r>
      <w:r w:rsidRPr="6C1653C3">
        <w:rPr>
          <w:b/>
          <w:bCs/>
          <w:color w:val="000000"/>
          <w:sz w:val="24"/>
          <w:szCs w:val="24"/>
          <w:shd w:val="clear" w:color="auto" w:fill="FFFF00"/>
        </w:rPr>
        <w:t>TITLE</w:t>
      </w:r>
      <w:r w:rsidRPr="6C1653C3">
        <w:rPr>
          <w:b/>
          <w:bCs/>
          <w:color w:val="000000"/>
          <w:sz w:val="24"/>
          <w:szCs w:val="24"/>
        </w:rPr>
        <w:t>],</w:t>
      </w:r>
      <w:r w:rsidRPr="6C1653C3">
        <w:rPr>
          <w:b/>
          <w:bCs/>
          <w:color w:val="000000"/>
          <w:spacing w:val="-11"/>
          <w:sz w:val="24"/>
          <w:szCs w:val="24"/>
        </w:rPr>
        <w:t xml:space="preserve"> </w:t>
      </w:r>
      <w:r w:rsidRPr="6C1653C3">
        <w:rPr>
          <w:b/>
          <w:bCs/>
          <w:color w:val="000000"/>
          <w:sz w:val="24"/>
          <w:szCs w:val="24"/>
        </w:rPr>
        <w:t>do</w:t>
      </w:r>
      <w:r w:rsidRPr="6C1653C3">
        <w:rPr>
          <w:b/>
          <w:bCs/>
          <w:color w:val="000000"/>
          <w:spacing w:val="-8"/>
          <w:sz w:val="24"/>
          <w:szCs w:val="24"/>
        </w:rPr>
        <w:t xml:space="preserve"> </w:t>
      </w:r>
      <w:r w:rsidRPr="6C1653C3">
        <w:rPr>
          <w:b/>
          <w:bCs/>
          <w:color w:val="000000"/>
          <w:sz w:val="24"/>
          <w:szCs w:val="24"/>
        </w:rPr>
        <w:t>hereby</w:t>
      </w:r>
      <w:r w:rsidRPr="6C1653C3">
        <w:rPr>
          <w:b/>
          <w:bCs/>
          <w:color w:val="000000"/>
          <w:spacing w:val="-7"/>
          <w:sz w:val="24"/>
          <w:szCs w:val="24"/>
        </w:rPr>
        <w:t xml:space="preserve"> </w:t>
      </w:r>
      <w:r w:rsidRPr="6C1653C3">
        <w:rPr>
          <w:b/>
          <w:bCs/>
          <w:color w:val="000000"/>
          <w:sz w:val="24"/>
          <w:szCs w:val="24"/>
        </w:rPr>
        <w:t>proclaim</w:t>
      </w:r>
      <w:r w:rsidRPr="6C1653C3">
        <w:rPr>
          <w:b/>
          <w:bCs/>
          <w:color w:val="000000"/>
          <w:spacing w:val="-7"/>
          <w:sz w:val="24"/>
          <w:szCs w:val="24"/>
        </w:rPr>
        <w:t xml:space="preserve"> </w:t>
      </w:r>
      <w:r w:rsidRPr="6C1653C3">
        <w:rPr>
          <w:b/>
          <w:bCs/>
          <w:color w:val="000000"/>
          <w:sz w:val="24"/>
          <w:szCs w:val="24"/>
        </w:rPr>
        <w:t>February</w:t>
      </w:r>
      <w:r w:rsidRPr="6C1653C3">
        <w:rPr>
          <w:b/>
          <w:bCs/>
          <w:color w:val="000000"/>
          <w:spacing w:val="-8"/>
          <w:sz w:val="24"/>
          <w:szCs w:val="24"/>
        </w:rPr>
        <w:t xml:space="preserve"> </w:t>
      </w:r>
      <w:r w:rsidRPr="6C1653C3">
        <w:rPr>
          <w:b/>
          <w:bCs/>
          <w:color w:val="000000"/>
          <w:sz w:val="24"/>
          <w:szCs w:val="24"/>
        </w:rPr>
        <w:t>24,</w:t>
      </w:r>
      <w:r w:rsidRPr="6C1653C3">
        <w:rPr>
          <w:b/>
          <w:bCs/>
          <w:color w:val="000000"/>
          <w:spacing w:val="-8"/>
          <w:sz w:val="24"/>
          <w:szCs w:val="24"/>
        </w:rPr>
        <w:t xml:space="preserve"> </w:t>
      </w:r>
      <w:r w:rsidR="001C0E9E" w:rsidRPr="6C1653C3">
        <w:rPr>
          <w:b/>
          <w:bCs/>
          <w:color w:val="000000"/>
          <w:sz w:val="24"/>
          <w:szCs w:val="24"/>
        </w:rPr>
        <w:t>2024,</w:t>
      </w:r>
      <w:r w:rsidRPr="6C1653C3">
        <w:rPr>
          <w:b/>
          <w:bCs/>
          <w:color w:val="000000"/>
          <w:spacing w:val="-8"/>
          <w:sz w:val="24"/>
          <w:szCs w:val="24"/>
        </w:rPr>
        <w:t xml:space="preserve"> </w:t>
      </w:r>
      <w:r w:rsidRPr="6C1653C3">
        <w:rPr>
          <w:b/>
          <w:bCs/>
          <w:color w:val="000000"/>
          <w:sz w:val="24"/>
          <w:szCs w:val="24"/>
        </w:rPr>
        <w:t>as</w:t>
      </w:r>
      <w:r w:rsidRPr="6C1653C3">
        <w:rPr>
          <w:b/>
          <w:bCs/>
          <w:color w:val="000000"/>
          <w:spacing w:val="-7"/>
          <w:sz w:val="24"/>
          <w:szCs w:val="24"/>
        </w:rPr>
        <w:t xml:space="preserve"> </w:t>
      </w:r>
      <w:r w:rsidRPr="6C1653C3">
        <w:rPr>
          <w:b/>
          <w:bCs/>
          <w:color w:val="000000"/>
          <w:sz w:val="24"/>
          <w:szCs w:val="24"/>
        </w:rPr>
        <w:t>TRIO</w:t>
      </w:r>
      <w:r w:rsidRPr="6C1653C3">
        <w:rPr>
          <w:b/>
          <w:bCs/>
          <w:color w:val="000000"/>
          <w:spacing w:val="-58"/>
          <w:sz w:val="24"/>
          <w:szCs w:val="24"/>
        </w:rPr>
        <w:t xml:space="preserve"> </w:t>
      </w:r>
      <w:r w:rsidRPr="6C1653C3">
        <w:rPr>
          <w:b/>
          <w:bCs/>
          <w:color w:val="000000"/>
          <w:sz w:val="24"/>
          <w:szCs w:val="24"/>
        </w:rPr>
        <w:t>Day. I call upon all to observe this day with ceremonies and activities that celebrate these life-changing</w:t>
      </w:r>
      <w:r w:rsidRPr="6C1653C3">
        <w:rPr>
          <w:b/>
          <w:bCs/>
          <w:color w:val="000000"/>
          <w:spacing w:val="1"/>
          <w:sz w:val="24"/>
          <w:szCs w:val="24"/>
        </w:rPr>
        <w:t xml:space="preserve"> </w:t>
      </w:r>
      <w:r w:rsidRPr="6C1653C3">
        <w:rPr>
          <w:b/>
          <w:bCs/>
          <w:color w:val="000000"/>
          <w:sz w:val="24"/>
          <w:szCs w:val="24"/>
        </w:rPr>
        <w:t>programs</w:t>
      </w:r>
      <w:r w:rsidRPr="6C1653C3">
        <w:rPr>
          <w:b/>
          <w:bCs/>
          <w:color w:val="000000"/>
          <w:spacing w:val="-2"/>
          <w:sz w:val="24"/>
          <w:szCs w:val="24"/>
        </w:rPr>
        <w:t xml:space="preserve"> </w:t>
      </w:r>
      <w:r w:rsidRPr="6C1653C3">
        <w:rPr>
          <w:b/>
          <w:bCs/>
          <w:color w:val="000000"/>
          <w:sz w:val="24"/>
          <w:szCs w:val="24"/>
        </w:rPr>
        <w:t>as</w:t>
      </w:r>
      <w:r w:rsidRPr="6C1653C3">
        <w:rPr>
          <w:b/>
          <w:bCs/>
          <w:color w:val="000000"/>
          <w:spacing w:val="-1"/>
          <w:sz w:val="24"/>
          <w:szCs w:val="24"/>
        </w:rPr>
        <w:t xml:space="preserve"> </w:t>
      </w:r>
      <w:r w:rsidRPr="6C1653C3">
        <w:rPr>
          <w:b/>
          <w:bCs/>
          <w:color w:val="000000"/>
          <w:sz w:val="24"/>
          <w:szCs w:val="24"/>
        </w:rPr>
        <w:t>sources</w:t>
      </w:r>
      <w:r w:rsidRPr="6C1653C3">
        <w:rPr>
          <w:b/>
          <w:bCs/>
          <w:color w:val="000000"/>
          <w:spacing w:val="-1"/>
          <w:sz w:val="24"/>
          <w:szCs w:val="24"/>
        </w:rPr>
        <w:t xml:space="preserve"> </w:t>
      </w:r>
      <w:r w:rsidRPr="6C1653C3">
        <w:rPr>
          <w:b/>
          <w:bCs/>
          <w:color w:val="000000"/>
          <w:sz w:val="24"/>
          <w:szCs w:val="24"/>
        </w:rPr>
        <w:t>of</w:t>
      </w:r>
      <w:r w:rsidRPr="6C1653C3">
        <w:rPr>
          <w:b/>
          <w:bCs/>
          <w:color w:val="000000"/>
          <w:spacing w:val="-3"/>
          <w:sz w:val="24"/>
          <w:szCs w:val="24"/>
        </w:rPr>
        <w:t xml:space="preserve"> </w:t>
      </w:r>
      <w:r w:rsidRPr="6C1653C3">
        <w:rPr>
          <w:b/>
          <w:bCs/>
          <w:color w:val="000000"/>
          <w:sz w:val="24"/>
          <w:szCs w:val="24"/>
        </w:rPr>
        <w:t>educational</w:t>
      </w:r>
      <w:r w:rsidRPr="6C1653C3">
        <w:rPr>
          <w:b/>
          <w:bCs/>
          <w:color w:val="000000"/>
          <w:spacing w:val="-1"/>
          <w:sz w:val="24"/>
          <w:szCs w:val="24"/>
        </w:rPr>
        <w:t xml:space="preserve"> </w:t>
      </w:r>
      <w:r w:rsidRPr="6C1653C3">
        <w:rPr>
          <w:b/>
          <w:bCs/>
          <w:color w:val="000000"/>
          <w:sz w:val="24"/>
          <w:szCs w:val="24"/>
        </w:rPr>
        <w:t>access</w:t>
      </w:r>
      <w:r w:rsidRPr="6C1653C3">
        <w:rPr>
          <w:b/>
          <w:bCs/>
          <w:color w:val="000000"/>
          <w:spacing w:val="-1"/>
          <w:sz w:val="24"/>
          <w:szCs w:val="24"/>
        </w:rPr>
        <w:t xml:space="preserve"> </w:t>
      </w:r>
      <w:r w:rsidRPr="6C1653C3">
        <w:rPr>
          <w:b/>
          <w:bCs/>
          <w:color w:val="000000"/>
          <w:sz w:val="24"/>
          <w:szCs w:val="24"/>
        </w:rPr>
        <w:t>and</w:t>
      </w:r>
      <w:r w:rsidRPr="6C1653C3">
        <w:rPr>
          <w:b/>
          <w:bCs/>
          <w:color w:val="000000"/>
          <w:spacing w:val="-2"/>
          <w:sz w:val="24"/>
          <w:szCs w:val="24"/>
        </w:rPr>
        <w:t xml:space="preserve"> </w:t>
      </w:r>
      <w:r w:rsidRPr="6C1653C3">
        <w:rPr>
          <w:b/>
          <w:bCs/>
          <w:color w:val="000000"/>
          <w:sz w:val="24"/>
          <w:szCs w:val="24"/>
        </w:rPr>
        <w:t>opportunity</w:t>
      </w:r>
      <w:r w:rsidRPr="6C1653C3">
        <w:rPr>
          <w:b/>
          <w:bCs/>
          <w:color w:val="000000"/>
          <w:spacing w:val="-1"/>
          <w:sz w:val="24"/>
          <w:szCs w:val="24"/>
        </w:rPr>
        <w:t xml:space="preserve"> </w:t>
      </w:r>
      <w:r w:rsidRPr="6C1653C3">
        <w:rPr>
          <w:b/>
          <w:bCs/>
          <w:color w:val="000000"/>
          <w:sz w:val="24"/>
          <w:szCs w:val="24"/>
        </w:rPr>
        <w:t>for</w:t>
      </w:r>
      <w:r w:rsidRPr="6C1653C3">
        <w:rPr>
          <w:b/>
          <w:bCs/>
          <w:color w:val="000000"/>
          <w:spacing w:val="-2"/>
          <w:sz w:val="24"/>
          <w:szCs w:val="24"/>
        </w:rPr>
        <w:t xml:space="preserve"> </w:t>
      </w:r>
      <w:r w:rsidRPr="6C1653C3">
        <w:rPr>
          <w:b/>
          <w:bCs/>
          <w:color w:val="000000"/>
          <w:sz w:val="24"/>
          <w:szCs w:val="24"/>
        </w:rPr>
        <w:t>low-income,</w:t>
      </w:r>
      <w:r w:rsidRPr="6C1653C3">
        <w:rPr>
          <w:b/>
          <w:bCs/>
          <w:color w:val="000000"/>
          <w:spacing w:val="-2"/>
          <w:sz w:val="24"/>
          <w:szCs w:val="24"/>
        </w:rPr>
        <w:t xml:space="preserve"> </w:t>
      </w:r>
      <w:r w:rsidRPr="6C1653C3">
        <w:rPr>
          <w:b/>
          <w:bCs/>
          <w:color w:val="000000"/>
          <w:sz w:val="24"/>
          <w:szCs w:val="24"/>
        </w:rPr>
        <w:t>first-generation</w:t>
      </w:r>
      <w:r w:rsidRPr="6C1653C3">
        <w:rPr>
          <w:b/>
          <w:bCs/>
          <w:color w:val="000000"/>
          <w:spacing w:val="-1"/>
          <w:sz w:val="24"/>
          <w:szCs w:val="24"/>
        </w:rPr>
        <w:t xml:space="preserve"> </w:t>
      </w:r>
      <w:r w:rsidRPr="6C1653C3">
        <w:rPr>
          <w:b/>
          <w:bCs/>
          <w:color w:val="000000"/>
          <w:sz w:val="24"/>
          <w:szCs w:val="24"/>
        </w:rPr>
        <w:t>students</w:t>
      </w:r>
      <w:r w:rsidR="008F35C2">
        <w:rPr>
          <w:b/>
          <w:bCs/>
          <w:color w:val="000000"/>
          <w:sz w:val="24"/>
          <w:szCs w:val="24"/>
        </w:rPr>
        <w:t>.</w:t>
      </w:r>
    </w:p>
    <w:sectPr w:rsidR="00134E40">
      <w:pgSz w:w="12240" w:h="15840"/>
      <w:pgMar w:top="600" w:right="60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AB0D" w14:textId="77777777" w:rsidR="00884F26" w:rsidRDefault="00884F26" w:rsidP="0031303F">
      <w:r>
        <w:separator/>
      </w:r>
    </w:p>
  </w:endnote>
  <w:endnote w:type="continuationSeparator" w:id="0">
    <w:p w14:paraId="742CEA49" w14:textId="77777777" w:rsidR="00884F26" w:rsidRDefault="00884F26" w:rsidP="0031303F">
      <w:r>
        <w:continuationSeparator/>
      </w:r>
    </w:p>
  </w:endnote>
  <w:endnote w:type="continuationNotice" w:id="1">
    <w:p w14:paraId="73055D0B" w14:textId="77777777" w:rsidR="00884F26" w:rsidRDefault="00884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74B4" w14:textId="77777777" w:rsidR="00884F26" w:rsidRDefault="00884F26" w:rsidP="0031303F">
      <w:r>
        <w:separator/>
      </w:r>
    </w:p>
  </w:footnote>
  <w:footnote w:type="continuationSeparator" w:id="0">
    <w:p w14:paraId="50A9F52D" w14:textId="77777777" w:rsidR="00884F26" w:rsidRDefault="00884F26" w:rsidP="0031303F">
      <w:r>
        <w:continuationSeparator/>
      </w:r>
    </w:p>
  </w:footnote>
  <w:footnote w:type="continuationNotice" w:id="1">
    <w:p w14:paraId="750BCCFC" w14:textId="77777777" w:rsidR="00884F26" w:rsidRDefault="00884F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6035"/>
    <w:multiLevelType w:val="hybridMultilevel"/>
    <w:tmpl w:val="1CC4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BC"/>
    <w:multiLevelType w:val="hybridMultilevel"/>
    <w:tmpl w:val="2F4862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C1691"/>
    <w:multiLevelType w:val="hybridMultilevel"/>
    <w:tmpl w:val="FF4A62A4"/>
    <w:lvl w:ilvl="0" w:tplc="B3B4B1A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DC8FA08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BD1440B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F9F4A6C2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E47A9986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486CCE9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9326BD90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CF66F8CC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5F2A2586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D39313E"/>
    <w:multiLevelType w:val="hybridMultilevel"/>
    <w:tmpl w:val="A5A88F72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2FAA441A"/>
    <w:multiLevelType w:val="hybridMultilevel"/>
    <w:tmpl w:val="BB1EF132"/>
    <w:lvl w:ilvl="0" w:tplc="8B2ED486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70E356E">
      <w:numFmt w:val="bullet"/>
      <w:lvlText w:val="•"/>
      <w:lvlJc w:val="left"/>
      <w:pPr>
        <w:ind w:left="1860" w:hanging="720"/>
      </w:pPr>
      <w:rPr>
        <w:rFonts w:hint="default"/>
        <w:lang w:val="en-US" w:eastAsia="en-US" w:bidi="ar-SA"/>
      </w:rPr>
    </w:lvl>
    <w:lvl w:ilvl="2" w:tplc="36E2E15A">
      <w:numFmt w:val="bullet"/>
      <w:lvlText w:val="•"/>
      <w:lvlJc w:val="left"/>
      <w:pPr>
        <w:ind w:left="2880" w:hanging="720"/>
      </w:pPr>
      <w:rPr>
        <w:rFonts w:hint="default"/>
        <w:lang w:val="en-US" w:eastAsia="en-US" w:bidi="ar-SA"/>
      </w:rPr>
    </w:lvl>
    <w:lvl w:ilvl="3" w:tplc="E79CD13C">
      <w:numFmt w:val="bullet"/>
      <w:lvlText w:val="•"/>
      <w:lvlJc w:val="left"/>
      <w:pPr>
        <w:ind w:left="3900" w:hanging="720"/>
      </w:pPr>
      <w:rPr>
        <w:rFonts w:hint="default"/>
        <w:lang w:val="en-US" w:eastAsia="en-US" w:bidi="ar-SA"/>
      </w:rPr>
    </w:lvl>
    <w:lvl w:ilvl="4" w:tplc="7444BBDA">
      <w:numFmt w:val="bullet"/>
      <w:lvlText w:val="•"/>
      <w:lvlJc w:val="left"/>
      <w:pPr>
        <w:ind w:left="4920" w:hanging="720"/>
      </w:pPr>
      <w:rPr>
        <w:rFonts w:hint="default"/>
        <w:lang w:val="en-US" w:eastAsia="en-US" w:bidi="ar-SA"/>
      </w:rPr>
    </w:lvl>
    <w:lvl w:ilvl="5" w:tplc="1660B2CE"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6" w:tplc="102A8464">
      <w:numFmt w:val="bullet"/>
      <w:lvlText w:val="•"/>
      <w:lvlJc w:val="left"/>
      <w:pPr>
        <w:ind w:left="6960" w:hanging="720"/>
      </w:pPr>
      <w:rPr>
        <w:rFonts w:hint="default"/>
        <w:lang w:val="en-US" w:eastAsia="en-US" w:bidi="ar-SA"/>
      </w:rPr>
    </w:lvl>
    <w:lvl w:ilvl="7" w:tplc="8982B448">
      <w:numFmt w:val="bullet"/>
      <w:lvlText w:val="•"/>
      <w:lvlJc w:val="left"/>
      <w:pPr>
        <w:ind w:left="7980" w:hanging="720"/>
      </w:pPr>
      <w:rPr>
        <w:rFonts w:hint="default"/>
        <w:lang w:val="en-US" w:eastAsia="en-US" w:bidi="ar-SA"/>
      </w:rPr>
    </w:lvl>
    <w:lvl w:ilvl="8" w:tplc="A9083192">
      <w:numFmt w:val="bullet"/>
      <w:lvlText w:val="•"/>
      <w:lvlJc w:val="left"/>
      <w:pPr>
        <w:ind w:left="9000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39B47DED"/>
    <w:multiLevelType w:val="hybridMultilevel"/>
    <w:tmpl w:val="6AC2F8F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45214F7A"/>
    <w:multiLevelType w:val="hybridMultilevel"/>
    <w:tmpl w:val="98741C6E"/>
    <w:lvl w:ilvl="0" w:tplc="EF70238A">
      <w:numFmt w:val="bullet"/>
      <w:lvlText w:val="o"/>
      <w:lvlJc w:val="left"/>
      <w:pPr>
        <w:ind w:left="11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44AEA6E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2" w:tplc="0B2AA838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3" w:tplc="099AB67C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4" w:tplc="60B463C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2D4C262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287C924E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60143476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  <w:lvl w:ilvl="8" w:tplc="E126203A">
      <w:numFmt w:val="bullet"/>
      <w:lvlText w:val="•"/>
      <w:lvlJc w:val="left"/>
      <w:pPr>
        <w:ind w:left="928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E7570A"/>
    <w:multiLevelType w:val="hybridMultilevel"/>
    <w:tmpl w:val="054A22AC"/>
    <w:lvl w:ilvl="0" w:tplc="D348FC20">
      <w:start w:val="1"/>
      <w:numFmt w:val="upperLetter"/>
      <w:lvlText w:val="%1."/>
      <w:lvlJc w:val="left"/>
      <w:pPr>
        <w:ind w:left="1199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8" w15:restartNumberingAfterBreak="0">
    <w:nsid w:val="4B4C69BE"/>
    <w:multiLevelType w:val="hybridMultilevel"/>
    <w:tmpl w:val="DA7E9926"/>
    <w:lvl w:ilvl="0" w:tplc="D7E4DD18">
      <w:numFmt w:val="bullet"/>
      <w:lvlText w:val="o"/>
      <w:lvlJc w:val="left"/>
      <w:pPr>
        <w:ind w:left="2280" w:hanging="4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36EE906">
      <w:numFmt w:val="bullet"/>
      <w:lvlText w:val="•"/>
      <w:lvlJc w:val="left"/>
      <w:pPr>
        <w:ind w:left="3156" w:hanging="480"/>
      </w:pPr>
      <w:rPr>
        <w:rFonts w:hint="default"/>
        <w:lang w:val="en-US" w:eastAsia="en-US" w:bidi="ar-SA"/>
      </w:rPr>
    </w:lvl>
    <w:lvl w:ilvl="2" w:tplc="0D5A9FCC">
      <w:numFmt w:val="bullet"/>
      <w:lvlText w:val="•"/>
      <w:lvlJc w:val="left"/>
      <w:pPr>
        <w:ind w:left="4032" w:hanging="480"/>
      </w:pPr>
      <w:rPr>
        <w:rFonts w:hint="default"/>
        <w:lang w:val="en-US" w:eastAsia="en-US" w:bidi="ar-SA"/>
      </w:rPr>
    </w:lvl>
    <w:lvl w:ilvl="3" w:tplc="024A3D66">
      <w:numFmt w:val="bullet"/>
      <w:lvlText w:val="•"/>
      <w:lvlJc w:val="left"/>
      <w:pPr>
        <w:ind w:left="4908" w:hanging="480"/>
      </w:pPr>
      <w:rPr>
        <w:rFonts w:hint="default"/>
        <w:lang w:val="en-US" w:eastAsia="en-US" w:bidi="ar-SA"/>
      </w:rPr>
    </w:lvl>
    <w:lvl w:ilvl="4" w:tplc="C65077A0">
      <w:numFmt w:val="bullet"/>
      <w:lvlText w:val="•"/>
      <w:lvlJc w:val="left"/>
      <w:pPr>
        <w:ind w:left="5784" w:hanging="480"/>
      </w:pPr>
      <w:rPr>
        <w:rFonts w:hint="default"/>
        <w:lang w:val="en-US" w:eastAsia="en-US" w:bidi="ar-SA"/>
      </w:rPr>
    </w:lvl>
    <w:lvl w:ilvl="5" w:tplc="A4700992">
      <w:numFmt w:val="bullet"/>
      <w:lvlText w:val="•"/>
      <w:lvlJc w:val="left"/>
      <w:pPr>
        <w:ind w:left="6660" w:hanging="480"/>
      </w:pPr>
      <w:rPr>
        <w:rFonts w:hint="default"/>
        <w:lang w:val="en-US" w:eastAsia="en-US" w:bidi="ar-SA"/>
      </w:rPr>
    </w:lvl>
    <w:lvl w:ilvl="6" w:tplc="63F8AFB6">
      <w:numFmt w:val="bullet"/>
      <w:lvlText w:val="•"/>
      <w:lvlJc w:val="left"/>
      <w:pPr>
        <w:ind w:left="7536" w:hanging="480"/>
      </w:pPr>
      <w:rPr>
        <w:rFonts w:hint="default"/>
        <w:lang w:val="en-US" w:eastAsia="en-US" w:bidi="ar-SA"/>
      </w:rPr>
    </w:lvl>
    <w:lvl w:ilvl="7" w:tplc="8612DC9E">
      <w:numFmt w:val="bullet"/>
      <w:lvlText w:val="•"/>
      <w:lvlJc w:val="left"/>
      <w:pPr>
        <w:ind w:left="8412" w:hanging="480"/>
      </w:pPr>
      <w:rPr>
        <w:rFonts w:hint="default"/>
        <w:lang w:val="en-US" w:eastAsia="en-US" w:bidi="ar-SA"/>
      </w:rPr>
    </w:lvl>
    <w:lvl w:ilvl="8" w:tplc="4A0280FA">
      <w:numFmt w:val="bullet"/>
      <w:lvlText w:val="•"/>
      <w:lvlJc w:val="left"/>
      <w:pPr>
        <w:ind w:left="9288" w:hanging="480"/>
      </w:pPr>
      <w:rPr>
        <w:rFonts w:hint="default"/>
        <w:lang w:val="en-US" w:eastAsia="en-US" w:bidi="ar-SA"/>
      </w:rPr>
    </w:lvl>
  </w:abstractNum>
  <w:abstractNum w:abstractNumId="9" w15:restartNumberingAfterBreak="0">
    <w:nsid w:val="584812D8"/>
    <w:multiLevelType w:val="hybridMultilevel"/>
    <w:tmpl w:val="3C2602A6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 w15:restartNumberingAfterBreak="0">
    <w:nsid w:val="69053D1A"/>
    <w:multiLevelType w:val="hybridMultilevel"/>
    <w:tmpl w:val="922C10C8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1" w15:restartNumberingAfterBreak="0">
    <w:nsid w:val="787A2DDF"/>
    <w:multiLevelType w:val="hybridMultilevel"/>
    <w:tmpl w:val="EF60CA5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766CA83C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82C43BCA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0AA0D96C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96DE4696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3F18DB4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88B40322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8636510E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19C4BDEA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A2A003A"/>
    <w:multiLevelType w:val="hybridMultilevel"/>
    <w:tmpl w:val="AFF035B0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 w16cid:durableId="1686516288">
    <w:abstractNumId w:val="6"/>
  </w:num>
  <w:num w:numId="2" w16cid:durableId="1310209186">
    <w:abstractNumId w:val="8"/>
  </w:num>
  <w:num w:numId="3" w16cid:durableId="1079594830">
    <w:abstractNumId w:val="2"/>
  </w:num>
  <w:num w:numId="4" w16cid:durableId="1546481149">
    <w:abstractNumId w:val="11"/>
  </w:num>
  <w:num w:numId="5" w16cid:durableId="39939769">
    <w:abstractNumId w:val="4"/>
  </w:num>
  <w:num w:numId="6" w16cid:durableId="47385591">
    <w:abstractNumId w:val="7"/>
  </w:num>
  <w:num w:numId="7" w16cid:durableId="298272031">
    <w:abstractNumId w:val="0"/>
  </w:num>
  <w:num w:numId="8" w16cid:durableId="1129781515">
    <w:abstractNumId w:val="10"/>
  </w:num>
  <w:num w:numId="9" w16cid:durableId="232160196">
    <w:abstractNumId w:val="9"/>
  </w:num>
  <w:num w:numId="10" w16cid:durableId="1233009664">
    <w:abstractNumId w:val="1"/>
  </w:num>
  <w:num w:numId="11" w16cid:durableId="1340085285">
    <w:abstractNumId w:val="12"/>
  </w:num>
  <w:num w:numId="12" w16cid:durableId="1382363146">
    <w:abstractNumId w:val="3"/>
  </w:num>
  <w:num w:numId="13" w16cid:durableId="1845588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S3tDQzMzA1NDYyNzFT0lEKTi0uzszPAykwqgUAs5euxSwAAAA="/>
  </w:docVars>
  <w:rsids>
    <w:rsidRoot w:val="00134E40"/>
    <w:rsid w:val="00084E30"/>
    <w:rsid w:val="000A3405"/>
    <w:rsid w:val="000B3751"/>
    <w:rsid w:val="000B784A"/>
    <w:rsid w:val="000C0BD3"/>
    <w:rsid w:val="000C3E17"/>
    <w:rsid w:val="000C5816"/>
    <w:rsid w:val="000D75F8"/>
    <w:rsid w:val="000E0929"/>
    <w:rsid w:val="000E2927"/>
    <w:rsid w:val="00134E40"/>
    <w:rsid w:val="001615DE"/>
    <w:rsid w:val="001759AB"/>
    <w:rsid w:val="001A410B"/>
    <w:rsid w:val="001C0E9E"/>
    <w:rsid w:val="001C3567"/>
    <w:rsid w:val="001D78F0"/>
    <w:rsid w:val="001E13BF"/>
    <w:rsid w:val="001E72E7"/>
    <w:rsid w:val="0021415D"/>
    <w:rsid w:val="00215B88"/>
    <w:rsid w:val="00216688"/>
    <w:rsid w:val="002425D7"/>
    <w:rsid w:val="00247241"/>
    <w:rsid w:val="00247907"/>
    <w:rsid w:val="00251940"/>
    <w:rsid w:val="00293586"/>
    <w:rsid w:val="002A1051"/>
    <w:rsid w:val="002A3399"/>
    <w:rsid w:val="002B06FA"/>
    <w:rsid w:val="002B2EB8"/>
    <w:rsid w:val="002F010E"/>
    <w:rsid w:val="002F09A8"/>
    <w:rsid w:val="002F302B"/>
    <w:rsid w:val="0030314A"/>
    <w:rsid w:val="0031303F"/>
    <w:rsid w:val="00324C43"/>
    <w:rsid w:val="003256A0"/>
    <w:rsid w:val="00331133"/>
    <w:rsid w:val="00351E26"/>
    <w:rsid w:val="00386907"/>
    <w:rsid w:val="0039128A"/>
    <w:rsid w:val="003B1A33"/>
    <w:rsid w:val="003D645F"/>
    <w:rsid w:val="003E6AC0"/>
    <w:rsid w:val="003E7434"/>
    <w:rsid w:val="003F274E"/>
    <w:rsid w:val="00411F95"/>
    <w:rsid w:val="00436CB5"/>
    <w:rsid w:val="004444E3"/>
    <w:rsid w:val="00453502"/>
    <w:rsid w:val="0046549F"/>
    <w:rsid w:val="004758B6"/>
    <w:rsid w:val="00476129"/>
    <w:rsid w:val="0048146E"/>
    <w:rsid w:val="004A1FA9"/>
    <w:rsid w:val="004A3651"/>
    <w:rsid w:val="004B3ED7"/>
    <w:rsid w:val="004C324E"/>
    <w:rsid w:val="004D0AC2"/>
    <w:rsid w:val="004D1B39"/>
    <w:rsid w:val="004D1B86"/>
    <w:rsid w:val="004F3897"/>
    <w:rsid w:val="0052601D"/>
    <w:rsid w:val="005362C1"/>
    <w:rsid w:val="00562039"/>
    <w:rsid w:val="005638F1"/>
    <w:rsid w:val="00584F7C"/>
    <w:rsid w:val="005A1783"/>
    <w:rsid w:val="005D70FC"/>
    <w:rsid w:val="00606AD7"/>
    <w:rsid w:val="006139FD"/>
    <w:rsid w:val="00671E78"/>
    <w:rsid w:val="00682757"/>
    <w:rsid w:val="00697228"/>
    <w:rsid w:val="006A19D9"/>
    <w:rsid w:val="006C466D"/>
    <w:rsid w:val="007110B1"/>
    <w:rsid w:val="00720B5F"/>
    <w:rsid w:val="00734639"/>
    <w:rsid w:val="00735CB8"/>
    <w:rsid w:val="007539C5"/>
    <w:rsid w:val="007635B2"/>
    <w:rsid w:val="00766F2D"/>
    <w:rsid w:val="00781F7D"/>
    <w:rsid w:val="00787127"/>
    <w:rsid w:val="007910FF"/>
    <w:rsid w:val="007C5691"/>
    <w:rsid w:val="007E1AE3"/>
    <w:rsid w:val="007F10EB"/>
    <w:rsid w:val="007F29D7"/>
    <w:rsid w:val="007F2C25"/>
    <w:rsid w:val="00800D7A"/>
    <w:rsid w:val="00840199"/>
    <w:rsid w:val="0084312B"/>
    <w:rsid w:val="008569AE"/>
    <w:rsid w:val="00880568"/>
    <w:rsid w:val="00884F26"/>
    <w:rsid w:val="008974B1"/>
    <w:rsid w:val="008B50CA"/>
    <w:rsid w:val="008B61B4"/>
    <w:rsid w:val="008B7CD5"/>
    <w:rsid w:val="008C0F6E"/>
    <w:rsid w:val="008C2D69"/>
    <w:rsid w:val="008F35C2"/>
    <w:rsid w:val="00912028"/>
    <w:rsid w:val="0092470C"/>
    <w:rsid w:val="00950805"/>
    <w:rsid w:val="00971B64"/>
    <w:rsid w:val="00990212"/>
    <w:rsid w:val="009B08B4"/>
    <w:rsid w:val="009B56E1"/>
    <w:rsid w:val="009D4BCA"/>
    <w:rsid w:val="009E0D23"/>
    <w:rsid w:val="009F6A01"/>
    <w:rsid w:val="00A6421F"/>
    <w:rsid w:val="00A64DE2"/>
    <w:rsid w:val="00A8466D"/>
    <w:rsid w:val="00AA4CE3"/>
    <w:rsid w:val="00AB73A4"/>
    <w:rsid w:val="00AD6D07"/>
    <w:rsid w:val="00AE05DE"/>
    <w:rsid w:val="00AE2EAF"/>
    <w:rsid w:val="00AF2F42"/>
    <w:rsid w:val="00B55054"/>
    <w:rsid w:val="00B5558C"/>
    <w:rsid w:val="00B65FAC"/>
    <w:rsid w:val="00B852B0"/>
    <w:rsid w:val="00BD3FEC"/>
    <w:rsid w:val="00BD415D"/>
    <w:rsid w:val="00BE61EB"/>
    <w:rsid w:val="00BE6B17"/>
    <w:rsid w:val="00C04B6D"/>
    <w:rsid w:val="00C250B9"/>
    <w:rsid w:val="00C5315E"/>
    <w:rsid w:val="00CB5E02"/>
    <w:rsid w:val="00CC0971"/>
    <w:rsid w:val="00CE391F"/>
    <w:rsid w:val="00CE71E1"/>
    <w:rsid w:val="00D013E5"/>
    <w:rsid w:val="00D02E41"/>
    <w:rsid w:val="00D34228"/>
    <w:rsid w:val="00D47616"/>
    <w:rsid w:val="00D54209"/>
    <w:rsid w:val="00D60052"/>
    <w:rsid w:val="00D637CC"/>
    <w:rsid w:val="00D77786"/>
    <w:rsid w:val="00D779D7"/>
    <w:rsid w:val="00DB0124"/>
    <w:rsid w:val="00DB0C27"/>
    <w:rsid w:val="00DD1D52"/>
    <w:rsid w:val="00DE4564"/>
    <w:rsid w:val="00DF54B1"/>
    <w:rsid w:val="00E0308B"/>
    <w:rsid w:val="00E37E07"/>
    <w:rsid w:val="00E41C09"/>
    <w:rsid w:val="00E62F20"/>
    <w:rsid w:val="00E63380"/>
    <w:rsid w:val="00E86B28"/>
    <w:rsid w:val="00F25457"/>
    <w:rsid w:val="00F36774"/>
    <w:rsid w:val="00F4545A"/>
    <w:rsid w:val="00F50815"/>
    <w:rsid w:val="00F51064"/>
    <w:rsid w:val="00F57431"/>
    <w:rsid w:val="00F57643"/>
    <w:rsid w:val="00F86EB1"/>
    <w:rsid w:val="00F90658"/>
    <w:rsid w:val="00FE2DE9"/>
    <w:rsid w:val="00FF565B"/>
    <w:rsid w:val="00FF5C61"/>
    <w:rsid w:val="068A7221"/>
    <w:rsid w:val="0839706B"/>
    <w:rsid w:val="095ABCC8"/>
    <w:rsid w:val="0E6DB8DB"/>
    <w:rsid w:val="0FAF3068"/>
    <w:rsid w:val="0FE1CFDC"/>
    <w:rsid w:val="11F21218"/>
    <w:rsid w:val="1ED98233"/>
    <w:rsid w:val="1EF1E20C"/>
    <w:rsid w:val="1F964926"/>
    <w:rsid w:val="2282B29C"/>
    <w:rsid w:val="266A42B0"/>
    <w:rsid w:val="29ADD368"/>
    <w:rsid w:val="30F0F0EC"/>
    <w:rsid w:val="409B3088"/>
    <w:rsid w:val="44663111"/>
    <w:rsid w:val="4792B05D"/>
    <w:rsid w:val="485C5BFC"/>
    <w:rsid w:val="54072C7A"/>
    <w:rsid w:val="57B69091"/>
    <w:rsid w:val="58A3D5B3"/>
    <w:rsid w:val="59588D2B"/>
    <w:rsid w:val="5A40E333"/>
    <w:rsid w:val="69051729"/>
    <w:rsid w:val="6C1653C3"/>
    <w:rsid w:val="722A87E0"/>
    <w:rsid w:val="72CA957C"/>
    <w:rsid w:val="7B988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05EDC"/>
  <w15:docId w15:val="{326707ED-4EFD-473A-99D8-FCB4F4CD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8"/>
      <w:ind w:left="27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00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80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11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3130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30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30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30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0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06FA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F2C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0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5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0CA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638F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07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580803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14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0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044331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31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2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723753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51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13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572352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14E6-A37E-4B40-825A-E766A23D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1617</Characters>
  <Application>Microsoft Office Word</Application>
  <DocSecurity>0</DocSecurity>
  <Lines>33</Lines>
  <Paragraphs>12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Ceja</dc:creator>
  <cp:keywords/>
  <cp:lastModifiedBy>Terrance Hamm</cp:lastModifiedBy>
  <cp:revision>4</cp:revision>
  <cp:lastPrinted>2024-02-07T17:43:00Z</cp:lastPrinted>
  <dcterms:created xsi:type="dcterms:W3CDTF">2024-02-07T17:56:00Z</dcterms:created>
  <dcterms:modified xsi:type="dcterms:W3CDTF">2024-02-07T18:01:00Z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2021-12-20T00:00:00Z</vt:filetime>
  </property>
  <property fmtid="{D5CDD505-2E9C-101B-9397-08002B2CF9AE}" pid="5" name="GrammarlyDocumentId">
    <vt:lpwstr>a9d6c4b3cf12fbc46f82b779d07e9faa0ba350caaa1a29f865d45b71db658ec7</vt:lpwstr>
  </property>
</Properties>
</file>