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0B4C" w14:textId="77777777" w:rsidR="00F5405B" w:rsidRDefault="00F5405B" w:rsidP="009214AE">
      <w:pPr>
        <w:pStyle w:val="Heading3"/>
        <w:rPr>
          <w:rFonts w:eastAsia="Times New Roman"/>
        </w:rPr>
      </w:pPr>
      <w:bookmarkStart w:id="0" w:name="_Toc214009793"/>
      <w:r w:rsidRPr="00F5405B">
        <w:rPr>
          <w:rFonts w:eastAsia="Times New Roman"/>
        </w:rPr>
        <w:t>Press Release Template</w:t>
      </w:r>
      <w:bookmarkEnd w:id="0"/>
    </w:p>
    <w:p w14:paraId="77902A5C" w14:textId="77777777" w:rsidR="006F2D81" w:rsidRDefault="006F2D81" w:rsidP="006F2D81">
      <w:pPr>
        <w:pStyle w:val="NormalWeb"/>
        <w:rPr>
          <w:rStyle w:val="Strong"/>
          <w:rFonts w:eastAsiaTheme="majorEastAsia"/>
        </w:rPr>
        <w:sectPr w:rsidR="006F2D81" w:rsidSect="004D7B76">
          <w:footerReference w:type="default" r:id="rId8"/>
          <w:pgSz w:w="12240" w:h="15840"/>
          <w:pgMar w:top="720" w:right="720" w:bottom="720" w:left="720" w:header="720" w:footer="720" w:gutter="0"/>
          <w:cols w:space="720"/>
          <w:docGrid w:linePitch="360"/>
        </w:sectPr>
      </w:pPr>
    </w:p>
    <w:p w14:paraId="105B28DB" w14:textId="77777777" w:rsidR="006F2D81" w:rsidRDefault="006F2D81" w:rsidP="006F2D81">
      <w:pPr>
        <w:pStyle w:val="NormalWeb"/>
      </w:pPr>
      <w:r>
        <w:rPr>
          <w:rStyle w:val="Strong"/>
          <w:rFonts w:eastAsiaTheme="majorEastAsia"/>
        </w:rPr>
        <w:t>FOR IMMEDIATE RELEASE</w:t>
      </w:r>
      <w:r>
        <w:br/>
        <w:t>[Month Day, 2026]</w:t>
      </w:r>
    </w:p>
    <w:p w14:paraId="143B14D4" w14:textId="77777777" w:rsidR="006F2D81" w:rsidRDefault="006F2D81" w:rsidP="006F2D81">
      <w:pPr>
        <w:pStyle w:val="NormalWeb"/>
      </w:pPr>
      <w:r>
        <w:rPr>
          <w:rStyle w:val="Strong"/>
          <w:rFonts w:eastAsiaTheme="majorEastAsia"/>
        </w:rPr>
        <w:t>CONTACT:</w:t>
      </w:r>
      <w:r>
        <w:br/>
        <w:t>[Name, Title]</w:t>
      </w:r>
      <w:r>
        <w:br/>
        <w:t>[Institution/Program Name]</w:t>
      </w:r>
      <w:r>
        <w:br/>
        <w:t>[Email Address] • [Phone Number]</w:t>
      </w:r>
    </w:p>
    <w:p w14:paraId="70B61523" w14:textId="77777777" w:rsidR="006F2D81" w:rsidRDefault="006F2D81" w:rsidP="006F2D81">
      <w:pPr>
        <w:pStyle w:val="Heading3"/>
        <w:rPr>
          <w:rStyle w:val="Strong"/>
          <w:b w:val="0"/>
          <w:bCs w:val="0"/>
        </w:rPr>
        <w:sectPr w:rsidR="006F2D81" w:rsidSect="006F2D81">
          <w:type w:val="continuous"/>
          <w:pgSz w:w="12240" w:h="15840"/>
          <w:pgMar w:top="720" w:right="720" w:bottom="720" w:left="720" w:header="720" w:footer="720" w:gutter="0"/>
          <w:cols w:num="2" w:space="720"/>
          <w:docGrid w:linePitch="360"/>
        </w:sectPr>
      </w:pPr>
    </w:p>
    <w:p w14:paraId="399AD67E" w14:textId="77777777" w:rsidR="006F2D81" w:rsidRPr="00742137" w:rsidRDefault="006F2D81" w:rsidP="006F2D81">
      <w:pPr>
        <w:jc w:val="center"/>
        <w:rPr>
          <w:rFonts w:cs="Times New Roman"/>
          <w:b/>
          <w:bCs/>
        </w:rPr>
      </w:pPr>
      <w:r w:rsidRPr="00742137">
        <w:rPr>
          <w:rFonts w:cs="Times New Roman"/>
          <w:b/>
          <w:bCs/>
        </w:rPr>
        <w:t>[Institution Name] Celebrates 40th Annual National TRIO Day, Honoring Student Achievement and Educational Opportunity</w:t>
      </w:r>
    </w:p>
    <w:p w14:paraId="04237293" w14:textId="77777777" w:rsidR="006F2D81" w:rsidRDefault="006F2D81" w:rsidP="006F2D81">
      <w:pPr>
        <w:pStyle w:val="NormalWeb"/>
      </w:pPr>
      <w:r>
        <w:rPr>
          <w:rStyle w:val="Strong"/>
          <w:rFonts w:eastAsiaTheme="majorEastAsia"/>
        </w:rPr>
        <w:t>[City, State] — February 28, 2026</w:t>
      </w:r>
      <w:r>
        <w:t xml:space="preserve"> — [Institution Name] will join colleges and universities across the United States in celebrating the </w:t>
      </w:r>
      <w:r>
        <w:rPr>
          <w:rStyle w:val="Strong"/>
          <w:rFonts w:eastAsiaTheme="majorEastAsia"/>
        </w:rPr>
        <w:t>40th annual National TRIO Day</w:t>
      </w:r>
      <w:r>
        <w:t xml:space="preserve"> on </w:t>
      </w:r>
      <w:r>
        <w:rPr>
          <w:rStyle w:val="Strong"/>
          <w:rFonts w:eastAsiaTheme="majorEastAsia"/>
        </w:rPr>
        <w:t>Saturday, February 28, 2026</w:t>
      </w:r>
      <w:r>
        <w:t>, recognizing the transformative impact of the Federal TRIO Programs and honoring the achievements of first-generation, income-eligible students, students with disabilities, and veterans pursuing higher education.</w:t>
      </w:r>
    </w:p>
    <w:p w14:paraId="5EEF19DD" w14:textId="568393A4" w:rsidR="006F2D81" w:rsidRDefault="006F2D81" w:rsidP="006F2D81">
      <w:pPr>
        <w:pStyle w:val="NormalWeb"/>
      </w:pPr>
      <w:r>
        <w:t xml:space="preserve">Established by Congress in 1986, National TRIO Day encourages communities to focus on educational access, academic persistence, and the power of college opportunity to change lives and strengthen the nation. </w:t>
      </w:r>
      <w:r w:rsidR="00653BFF" w:rsidRPr="00653BFF">
        <w:t xml:space="preserve">This event celebrates the work of the </w:t>
      </w:r>
      <w:r w:rsidR="00653BFF" w:rsidRPr="00653BFF">
        <w:rPr>
          <w:b/>
          <w:bCs/>
        </w:rPr>
        <w:t>Federal TRIO Programs</w:t>
      </w:r>
      <w:r>
        <w:t xml:space="preserve">, which were first created through the landmark Higher Education Act to remove barriers to </w:t>
      </w:r>
      <w:proofErr w:type="gramStart"/>
      <w:r>
        <w:t>postsecondary</w:t>
      </w:r>
      <w:proofErr w:type="gramEnd"/>
      <w:r>
        <w:t xml:space="preserve"> education.</w:t>
      </w:r>
    </w:p>
    <w:p w14:paraId="15C0106D" w14:textId="77777777" w:rsidR="006F2D81" w:rsidRDefault="006F2D81" w:rsidP="006F2D81">
      <w:pPr>
        <w:pStyle w:val="NormalWeb"/>
      </w:pPr>
      <w:r>
        <w:t xml:space="preserve">As part of the celebration, </w:t>
      </w:r>
      <w:r>
        <w:rPr>
          <w:rStyle w:val="Strong"/>
          <w:rFonts w:eastAsiaTheme="majorEastAsia"/>
        </w:rPr>
        <w:t>[Institution Name]’s [TRIO Program(s)]</w:t>
      </w:r>
      <w:r>
        <w:t xml:space="preserve"> will host </w:t>
      </w:r>
      <w:r>
        <w:rPr>
          <w:rStyle w:val="Strong"/>
          <w:rFonts w:eastAsiaTheme="majorEastAsia"/>
        </w:rPr>
        <w:t>[brief description: e.g., a community service project, a TRIO for a Day shadow experience, recognition ceremony, mentoring luncheon, campus visit, advocacy activity, etc.]</w:t>
      </w:r>
      <w:r>
        <w:t>. The event will bring together students, alumni, campus leaders, and community partners to highlight success stories, deepen public understanding of TRIO’s mission, and promote a culture of educational opportunity.</w:t>
      </w:r>
    </w:p>
    <w:p w14:paraId="0442D09C" w14:textId="77777777" w:rsidR="006F2D81" w:rsidRDefault="006F2D81" w:rsidP="006F2D81">
      <w:pPr>
        <w:pStyle w:val="NormalWeb"/>
      </w:pPr>
      <w:r>
        <w:t>“TRIO students are scholars, problem-solvers, community builders, and future leaders,” said [Program Director Name], [Title] for [TRIO Program]. “National TRIO Day is our opportunity to celebrate their accomplishments, acknowledge their hard work, and reaffirm our commitment to ensuring every student has the support and resources to achieve their academic and career goals.”</w:t>
      </w:r>
    </w:p>
    <w:p w14:paraId="2FAC4626" w14:textId="6B2922AF" w:rsidR="006F2D81" w:rsidRDefault="006F2D81" w:rsidP="006F2D81">
      <w:pPr>
        <w:pStyle w:val="NormalWeb"/>
      </w:pPr>
      <w:r>
        <w:t xml:space="preserve">“For forty years, National TRIO Day has served as a powerful reminder that talent is universal, but opportunity is not,” said </w:t>
      </w:r>
      <w:r>
        <w:rPr>
          <w:rStyle w:val="Strong"/>
          <w:rFonts w:eastAsiaTheme="majorEastAsia"/>
        </w:rPr>
        <w:t>Kimberly Jones</w:t>
      </w:r>
      <w:r>
        <w:t>, president of the Council for Opportunity in Education (COE). “This milestone year honors the millions of students and alumni who have turned their dreams into degrees, careers, and lifelong contributions to their communities. As we celebrate this anniversary, we recommit ourselves to protecting and strengthening TRIO so future generations can continue to thrive.”</w:t>
      </w:r>
    </w:p>
    <w:p w14:paraId="071F1B84" w14:textId="7DA4A352" w:rsidR="006F2D81" w:rsidRDefault="006F2D81" w:rsidP="006F2D81">
      <w:pPr>
        <w:pStyle w:val="NormalWeb"/>
      </w:pPr>
      <w:r>
        <w:t xml:space="preserve">[Institution Name] currently serves </w:t>
      </w:r>
      <w:r>
        <w:rPr>
          <w:rStyle w:val="Strong"/>
          <w:rFonts w:eastAsiaTheme="majorEastAsia"/>
        </w:rPr>
        <w:t>[number]</w:t>
      </w:r>
      <w:r>
        <w:t xml:space="preserve"> TRIO students through </w:t>
      </w:r>
      <w:r>
        <w:rPr>
          <w:rStyle w:val="Strong"/>
          <w:rFonts w:eastAsiaTheme="majorEastAsia"/>
        </w:rPr>
        <w:t>[list program names such as Upward Bound, Student Support Services, McNair Scholars, Talent Search, etc.]</w:t>
      </w:r>
      <w:r>
        <w:t>. TRIO programs provide academic guidance, tutoring, advising, mentoring, college readiness services, financial aid support, and career development opportunities for eligible students. Nationally, TRIO serves more than 8</w:t>
      </w:r>
      <w:r w:rsidR="00EF6CC8">
        <w:t>0</w:t>
      </w:r>
      <w:r>
        <w:t>0,000 individuals each year, including middle school, high school, and college students, adult learners, veterans, and graduate scholars.</w:t>
      </w:r>
    </w:p>
    <w:p w14:paraId="7D759963" w14:textId="77777777" w:rsidR="006F2D81" w:rsidRDefault="006F2D81" w:rsidP="006F2D81">
      <w:pPr>
        <w:pStyle w:val="NormalWeb"/>
      </w:pPr>
      <w:r>
        <w:t xml:space="preserve">National TRIO Day began in 1986 when Congress passed a resolution recognizing the Federal TRIO Programs and calling for a </w:t>
      </w:r>
      <w:proofErr w:type="gramStart"/>
      <w:r>
        <w:t>national day of celebration</w:t>
      </w:r>
      <w:proofErr w:type="gramEnd"/>
      <w:r>
        <w:t xml:space="preserve">, community service, and advocacy in support of students who face systemic barriers to higher education. This year marks the </w:t>
      </w:r>
      <w:r>
        <w:rPr>
          <w:rStyle w:val="Strong"/>
          <w:rFonts w:eastAsiaTheme="majorEastAsia"/>
        </w:rPr>
        <w:t xml:space="preserve">fortieth annual </w:t>
      </w:r>
      <w:r>
        <w:rPr>
          <w:rStyle w:val="Strong"/>
          <w:rFonts w:eastAsiaTheme="majorEastAsia"/>
        </w:rPr>
        <w:lastRenderedPageBreak/>
        <w:t>National TRIO Day</w:t>
      </w:r>
      <w:r>
        <w:t xml:space="preserve"> and celebrates the legacy of programs that have helped more than six million students earn college degrees.</w:t>
      </w:r>
    </w:p>
    <w:p w14:paraId="238A5870" w14:textId="77777777" w:rsidR="006F2D81" w:rsidRDefault="006F2D81" w:rsidP="006F2D81">
      <w:pPr>
        <w:pStyle w:val="NormalWeb"/>
      </w:pPr>
      <w:r>
        <w:t>For more information about [Institution Name]’s National TRIO Day events or to learn more about TRIO services on campus, please contact [Program Name] at [contact information].</w:t>
      </w:r>
    </w:p>
    <w:p w14:paraId="0080AF55" w14:textId="77777777" w:rsidR="00DF585F" w:rsidRDefault="00DF585F">
      <w:pPr>
        <w:rPr>
          <w:rFonts w:eastAsia="Times New Roman" w:cstheme="majorBidi"/>
          <w:i/>
          <w:iCs/>
          <w:color w:val="2F5496" w:themeColor="accent1" w:themeShade="BF"/>
        </w:rPr>
      </w:pPr>
      <w:r>
        <w:rPr>
          <w:rFonts w:eastAsia="Times New Roman"/>
        </w:rPr>
        <w:br w:type="page"/>
      </w:r>
    </w:p>
    <w:p w14:paraId="67DD26A4" w14:textId="3CDCDFC0" w:rsidR="00F5405B" w:rsidRDefault="00D64075" w:rsidP="009214AE">
      <w:pPr>
        <w:pStyle w:val="Heading3"/>
        <w:rPr>
          <w:rFonts w:eastAsia="Times New Roman"/>
        </w:rPr>
      </w:pPr>
      <w:bookmarkStart w:id="1" w:name="_Toc214009794"/>
      <w:r>
        <w:rPr>
          <w:rFonts w:eastAsia="Times New Roman"/>
        </w:rPr>
        <w:lastRenderedPageBreak/>
        <w:t xml:space="preserve">Sample </w:t>
      </w:r>
      <w:r w:rsidR="00F5405B" w:rsidRPr="00F5405B">
        <w:rPr>
          <w:rFonts w:eastAsia="Times New Roman"/>
        </w:rPr>
        <w:t>Media Advisory</w:t>
      </w:r>
      <w:bookmarkEnd w:id="1"/>
    </w:p>
    <w:p w14:paraId="54EAC2B3" w14:textId="77777777" w:rsidR="006F2D81" w:rsidRDefault="006F2D81" w:rsidP="006F2D81">
      <w:pPr>
        <w:pStyle w:val="NormalWeb"/>
      </w:pPr>
      <w:r>
        <w:rPr>
          <w:rStyle w:val="Strong"/>
          <w:rFonts w:eastAsiaTheme="majorEastAsia"/>
        </w:rPr>
        <w:t>MEDIA ADVISORY</w:t>
      </w:r>
    </w:p>
    <w:p w14:paraId="593B54BA" w14:textId="77777777" w:rsidR="006F2D81" w:rsidRDefault="006F2D81" w:rsidP="006F2D81">
      <w:pPr>
        <w:pStyle w:val="NormalWeb"/>
        <w:rPr>
          <w:rStyle w:val="Strong"/>
          <w:rFonts w:eastAsiaTheme="majorEastAsia"/>
        </w:rPr>
        <w:sectPr w:rsidR="006F2D81" w:rsidSect="006F2D81">
          <w:type w:val="continuous"/>
          <w:pgSz w:w="12240" w:h="15840"/>
          <w:pgMar w:top="720" w:right="720" w:bottom="720" w:left="720" w:header="720" w:footer="720" w:gutter="0"/>
          <w:cols w:space="720"/>
          <w:docGrid w:linePitch="360"/>
        </w:sectPr>
      </w:pPr>
    </w:p>
    <w:p w14:paraId="4D3C39AC" w14:textId="77777777" w:rsidR="006F2D81" w:rsidRDefault="006F2D81" w:rsidP="006F2D81">
      <w:pPr>
        <w:pStyle w:val="NormalWeb"/>
      </w:pPr>
      <w:r>
        <w:rPr>
          <w:rStyle w:val="Strong"/>
          <w:rFonts w:eastAsiaTheme="majorEastAsia"/>
        </w:rPr>
        <w:t>FOR IMMEDIATE RELEASE</w:t>
      </w:r>
      <w:r>
        <w:br/>
        <w:t>[Month Day, 2026]</w:t>
      </w:r>
    </w:p>
    <w:p w14:paraId="1A7D63DD" w14:textId="77777777" w:rsidR="006F2D81" w:rsidRDefault="006F2D81" w:rsidP="006F2D81">
      <w:pPr>
        <w:pStyle w:val="NormalWeb"/>
      </w:pPr>
      <w:r>
        <w:rPr>
          <w:rStyle w:val="Strong"/>
          <w:rFonts w:eastAsiaTheme="majorEastAsia"/>
        </w:rPr>
        <w:t>CONTACT:</w:t>
      </w:r>
      <w:r>
        <w:br/>
        <w:t>[Name, Title]</w:t>
      </w:r>
      <w:r>
        <w:br/>
        <w:t>[Institution/Program Name]</w:t>
      </w:r>
      <w:r>
        <w:br/>
        <w:t>[Email Address] • [Phone Number]</w:t>
      </w:r>
    </w:p>
    <w:p w14:paraId="542E49B2" w14:textId="77777777" w:rsidR="006F2D81" w:rsidRDefault="006F2D81" w:rsidP="006F2D81">
      <w:pPr>
        <w:sectPr w:rsidR="006F2D81" w:rsidSect="006F2D81">
          <w:type w:val="continuous"/>
          <w:pgSz w:w="12240" w:h="15840"/>
          <w:pgMar w:top="720" w:right="720" w:bottom="720" w:left="720" w:header="720" w:footer="720" w:gutter="0"/>
          <w:cols w:num="2" w:space="720"/>
          <w:docGrid w:linePitch="360"/>
        </w:sectPr>
      </w:pPr>
    </w:p>
    <w:p w14:paraId="038410D6" w14:textId="77777777" w:rsidR="006F2D81" w:rsidRPr="0045508A" w:rsidRDefault="006F2D81" w:rsidP="006F2D81">
      <w:pPr>
        <w:rPr>
          <w:rFonts w:cs="Times New Roman"/>
          <w:b/>
          <w:bCs/>
        </w:rPr>
      </w:pPr>
      <w:r w:rsidRPr="0045508A">
        <w:rPr>
          <w:rFonts w:cs="Times New Roman"/>
          <w:b/>
          <w:bCs/>
        </w:rPr>
        <w:t>MEDIA ADVISORY: [Institution Name] Celebrates 40th National TRIO Day, Showcasing Student Success and Educational Opportunity</w:t>
      </w:r>
    </w:p>
    <w:p w14:paraId="7C86858E" w14:textId="4D37C09C" w:rsidR="006F2D81" w:rsidRDefault="006F2D81" w:rsidP="006F2D81">
      <w:pPr>
        <w:pStyle w:val="NormalWeb"/>
      </w:pPr>
      <w:r>
        <w:rPr>
          <w:rStyle w:val="Strong"/>
          <w:rFonts w:eastAsiaTheme="majorEastAsia"/>
        </w:rPr>
        <w:t>What:</w:t>
      </w:r>
      <w:r>
        <w:br/>
        <w:t xml:space="preserve">[Institution Name] will celebrate the </w:t>
      </w:r>
      <w:r>
        <w:rPr>
          <w:rStyle w:val="Strong"/>
          <w:rFonts w:eastAsiaTheme="majorEastAsia"/>
        </w:rPr>
        <w:t>40th annual National TRIO Day</w:t>
      </w:r>
      <w:r>
        <w:t xml:space="preserve"> on </w:t>
      </w:r>
      <w:r>
        <w:rPr>
          <w:rStyle w:val="Strong"/>
          <w:rFonts w:eastAsiaTheme="majorEastAsia"/>
        </w:rPr>
        <w:t>Saturday, February 28, 2026</w:t>
      </w:r>
      <w:r>
        <w:t xml:space="preserve">, highlighting the achievements of first-generation, low-income students participating in federally funded TRIO programs. The event will feature </w:t>
      </w:r>
      <w:r>
        <w:rPr>
          <w:rStyle w:val="Strong"/>
          <w:rFonts w:eastAsiaTheme="majorEastAsia"/>
        </w:rPr>
        <w:t>[brief event description: e.g., student panels, TRIO for a Day shadowing experience, community service project, recognition ceremony, campus showcase, alumni celebration, etc.]</w:t>
      </w:r>
      <w:r>
        <w:t xml:space="preserve"> and will spotlight the impact of TRIO programs in expanding college access, persistence, and success.</w:t>
      </w:r>
    </w:p>
    <w:p w14:paraId="4FBE920B" w14:textId="77777777" w:rsidR="006F2D81" w:rsidRDefault="006F2D81" w:rsidP="006F2D81">
      <w:pPr>
        <w:pStyle w:val="NormalWeb"/>
      </w:pPr>
      <w:r>
        <w:rPr>
          <w:rStyle w:val="Strong"/>
          <w:rFonts w:eastAsiaTheme="majorEastAsia"/>
        </w:rPr>
        <w:t>Who:</w:t>
      </w:r>
      <w:r>
        <w:br/>
        <w:t>TRIO students and alumni</w:t>
      </w:r>
      <w:r>
        <w:br/>
        <w:t>[Institution leadership titles]</w:t>
      </w:r>
      <w:r>
        <w:br/>
        <w:t>Local and state officials</w:t>
      </w:r>
      <w:r>
        <w:br/>
        <w:t>Community and corporate partners</w:t>
      </w:r>
      <w:r>
        <w:br/>
        <w:t>Campus and community guests</w:t>
      </w:r>
      <w:r>
        <w:br/>
        <w:t>Media representatives invited</w:t>
      </w:r>
    </w:p>
    <w:p w14:paraId="5CF59AC4" w14:textId="77777777" w:rsidR="006F2D81" w:rsidRDefault="006F2D81" w:rsidP="006F2D81">
      <w:pPr>
        <w:pStyle w:val="NormalWeb"/>
      </w:pPr>
      <w:r>
        <w:t>Speakers include:</w:t>
      </w:r>
    </w:p>
    <w:p w14:paraId="553F4B2F" w14:textId="77777777" w:rsidR="006F2D81" w:rsidRDefault="006F2D81" w:rsidP="006F2D81">
      <w:pPr>
        <w:pStyle w:val="NormalWeb"/>
        <w:numPr>
          <w:ilvl w:val="0"/>
          <w:numId w:val="18"/>
        </w:numPr>
      </w:pPr>
      <w:r>
        <w:t>[Program Director], [Title]</w:t>
      </w:r>
    </w:p>
    <w:p w14:paraId="78343F2F" w14:textId="77777777" w:rsidR="006F2D81" w:rsidRDefault="006F2D81" w:rsidP="006F2D81">
      <w:pPr>
        <w:pStyle w:val="NormalWeb"/>
        <w:numPr>
          <w:ilvl w:val="0"/>
          <w:numId w:val="18"/>
        </w:numPr>
      </w:pPr>
      <w:r>
        <w:t>[Institution Leader, e.g., President or Provost]</w:t>
      </w:r>
    </w:p>
    <w:p w14:paraId="0768EA9C" w14:textId="77777777" w:rsidR="006F2D81" w:rsidRDefault="006F2D81" w:rsidP="006F2D81">
      <w:pPr>
        <w:pStyle w:val="NormalWeb"/>
        <w:numPr>
          <w:ilvl w:val="0"/>
          <w:numId w:val="18"/>
        </w:numPr>
      </w:pPr>
      <w:r>
        <w:t>TRIO alumni and student ambassadors</w:t>
      </w:r>
    </w:p>
    <w:p w14:paraId="5EFD11F3" w14:textId="77777777" w:rsidR="006F2D81" w:rsidRDefault="006F2D81" w:rsidP="006F2D81">
      <w:pPr>
        <w:pStyle w:val="NormalWeb"/>
        <w:numPr>
          <w:ilvl w:val="0"/>
          <w:numId w:val="18"/>
        </w:numPr>
      </w:pPr>
      <w:r>
        <w:t>Invited elected officials (pending confirmation)</w:t>
      </w:r>
    </w:p>
    <w:p w14:paraId="2DA688B8" w14:textId="77777777" w:rsidR="006F2D81" w:rsidRDefault="006F2D81" w:rsidP="006F2D81">
      <w:pPr>
        <w:pStyle w:val="NormalWeb"/>
      </w:pPr>
      <w:r>
        <w:rPr>
          <w:rStyle w:val="Strong"/>
          <w:rFonts w:eastAsiaTheme="majorEastAsia"/>
        </w:rPr>
        <w:t>When:</w:t>
      </w:r>
      <w:r>
        <w:br/>
        <w:t>Saturday, February 28, 2026</w:t>
      </w:r>
      <w:r>
        <w:br/>
        <w:t>[Time – include check-in / media arrival time, e.g., 9:00 a.m. – 1:00 p.m.]</w:t>
      </w:r>
    </w:p>
    <w:p w14:paraId="68D7D4D5" w14:textId="77777777" w:rsidR="006F2D81" w:rsidRDefault="006F2D81" w:rsidP="006F2D81">
      <w:pPr>
        <w:pStyle w:val="NormalWeb"/>
      </w:pPr>
      <w:r>
        <w:rPr>
          <w:rStyle w:val="Strong"/>
          <w:rFonts w:eastAsiaTheme="majorEastAsia"/>
        </w:rPr>
        <w:t>Where:</w:t>
      </w:r>
      <w:r>
        <w:br/>
        <w:t>[Institution Name]</w:t>
      </w:r>
      <w:r>
        <w:br/>
        <w:t>[Campus Building &amp; Room or Event Location]</w:t>
      </w:r>
      <w:r>
        <w:br/>
        <w:t>[Full Address]</w:t>
      </w:r>
    </w:p>
    <w:p w14:paraId="3B0CCEFD" w14:textId="67E6D04D" w:rsidR="006F2D81" w:rsidRDefault="006F2D81" w:rsidP="006F2D81">
      <w:pPr>
        <w:pStyle w:val="NormalWeb"/>
      </w:pPr>
      <w:r>
        <w:rPr>
          <w:rStyle w:val="Strong"/>
          <w:rFonts w:eastAsiaTheme="majorEastAsia"/>
        </w:rPr>
        <w:t>Why:</w:t>
      </w:r>
      <w:r>
        <w:br/>
        <w:t xml:space="preserve">National TRIO Day, first established by Congress in 1986, recognizes the Federal TRIO Programs and their vital role in strengthening college access and </w:t>
      </w:r>
      <w:r w:rsidR="00254F9B">
        <w:t>opportunity</w:t>
      </w:r>
      <w:r>
        <w:t xml:space="preserve">. This year’s celebration marks </w:t>
      </w:r>
      <w:r>
        <w:rPr>
          <w:rStyle w:val="Strong"/>
          <w:rFonts w:eastAsiaTheme="majorEastAsia"/>
        </w:rPr>
        <w:t>40 years of National TRIO Day</w:t>
      </w:r>
      <w:r w:rsidR="00C871A6">
        <w:t>.</w:t>
      </w:r>
      <w:r>
        <w:t xml:space="preserve"> </w:t>
      </w:r>
      <w:r w:rsidR="00C871A6">
        <w:t xml:space="preserve">TRIO </w:t>
      </w:r>
      <w:r w:rsidR="00577094">
        <w:t xml:space="preserve">has </w:t>
      </w:r>
      <w:r>
        <w:t>helped more than six million students achieve their educational goals.</w:t>
      </w:r>
    </w:p>
    <w:p w14:paraId="756D910E" w14:textId="77777777" w:rsidR="006F2D81" w:rsidRDefault="006F2D81" w:rsidP="006F2D81">
      <w:pPr>
        <w:pStyle w:val="NormalWeb"/>
      </w:pPr>
      <w:r>
        <w:lastRenderedPageBreak/>
        <w:t>This event is an opportunity for media to see TRIO in action, hear directly from students and alumni, and learn how TRIO continues to expand educational opportunity and workforce pathways in our community.</w:t>
      </w:r>
    </w:p>
    <w:p w14:paraId="0762BB6D" w14:textId="77777777" w:rsidR="006F2D81" w:rsidRDefault="006F2D81" w:rsidP="006F2D81">
      <w:pPr>
        <w:pStyle w:val="NormalWeb"/>
      </w:pPr>
      <w:r>
        <w:rPr>
          <w:rStyle w:val="Strong"/>
          <w:rFonts w:eastAsiaTheme="majorEastAsia"/>
        </w:rPr>
        <w:t>Visual / Interview Opportunities:</w:t>
      </w:r>
    </w:p>
    <w:p w14:paraId="71BD0974" w14:textId="77777777" w:rsidR="006F2D81" w:rsidRDefault="006F2D81" w:rsidP="006F2D81">
      <w:pPr>
        <w:pStyle w:val="NormalWeb"/>
        <w:numPr>
          <w:ilvl w:val="0"/>
          <w:numId w:val="19"/>
        </w:numPr>
      </w:pPr>
      <w:r>
        <w:t>Student and alumni testimonials</w:t>
      </w:r>
    </w:p>
    <w:p w14:paraId="7C20A491" w14:textId="77777777" w:rsidR="006F2D81" w:rsidRDefault="006F2D81" w:rsidP="006F2D81">
      <w:pPr>
        <w:pStyle w:val="NormalWeb"/>
        <w:numPr>
          <w:ilvl w:val="0"/>
          <w:numId w:val="19"/>
        </w:numPr>
      </w:pPr>
      <w:r>
        <w:t>Program shadowing / “TRIO for a Day” immersive experience</w:t>
      </w:r>
    </w:p>
    <w:p w14:paraId="0B565194" w14:textId="77777777" w:rsidR="006F2D81" w:rsidRDefault="006F2D81" w:rsidP="006F2D81">
      <w:pPr>
        <w:pStyle w:val="NormalWeb"/>
        <w:numPr>
          <w:ilvl w:val="0"/>
          <w:numId w:val="19"/>
        </w:numPr>
      </w:pPr>
      <w:r>
        <w:t>Campus tour with TRIO ambassadors</w:t>
      </w:r>
    </w:p>
    <w:p w14:paraId="09845AD5" w14:textId="77777777" w:rsidR="006F2D81" w:rsidRDefault="006F2D81" w:rsidP="006F2D81">
      <w:pPr>
        <w:pStyle w:val="NormalWeb"/>
        <w:numPr>
          <w:ilvl w:val="0"/>
          <w:numId w:val="19"/>
        </w:numPr>
      </w:pPr>
      <w:r>
        <w:t>Remarks from institutional and civic leaders</w:t>
      </w:r>
    </w:p>
    <w:p w14:paraId="359D5C78" w14:textId="77777777" w:rsidR="006F2D81" w:rsidRDefault="006F2D81" w:rsidP="006F2D81">
      <w:pPr>
        <w:pStyle w:val="NormalWeb"/>
        <w:numPr>
          <w:ilvl w:val="0"/>
          <w:numId w:val="19"/>
        </w:numPr>
      </w:pPr>
      <w:r>
        <w:t>Service and enrichment activities</w:t>
      </w:r>
    </w:p>
    <w:p w14:paraId="70F13F2F" w14:textId="77777777" w:rsidR="006F2D81" w:rsidRDefault="006F2D81" w:rsidP="006F2D81">
      <w:pPr>
        <w:pStyle w:val="NormalWeb"/>
        <w:numPr>
          <w:ilvl w:val="0"/>
          <w:numId w:val="19"/>
        </w:numPr>
      </w:pPr>
      <w:r>
        <w:t>Group photos and interviews available upon request</w:t>
      </w:r>
    </w:p>
    <w:p w14:paraId="7211D4E0" w14:textId="77777777" w:rsidR="006F2D81" w:rsidRDefault="006F2D81" w:rsidP="006F2D81">
      <w:pPr>
        <w:pStyle w:val="NormalWeb"/>
      </w:pPr>
      <w:r>
        <w:rPr>
          <w:rStyle w:val="Strong"/>
          <w:rFonts w:eastAsiaTheme="majorEastAsia"/>
        </w:rPr>
        <w:t>RSVP:</w:t>
      </w:r>
      <w:r>
        <w:br/>
        <w:t>Media interested in attending should contact [Name] at [email] or [phone].</w:t>
      </w:r>
    </w:p>
    <w:p w14:paraId="458DD4C3" w14:textId="77777777" w:rsidR="006F2D81" w:rsidRDefault="006F2D81" w:rsidP="006F2D81">
      <w:pPr>
        <w:pStyle w:val="NormalWeb"/>
      </w:pPr>
      <w:r>
        <w:t>For more information about TRIO programs at [Institution Name], please visit [website] or email [program contact].</w:t>
      </w:r>
    </w:p>
    <w:sectPr w:rsidR="006F2D81" w:rsidSect="006F2D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92E0" w14:textId="77777777" w:rsidR="00EA50EE" w:rsidRDefault="00EA50EE" w:rsidP="00B063D0">
      <w:pPr>
        <w:spacing w:after="0" w:line="240" w:lineRule="auto"/>
      </w:pPr>
      <w:r>
        <w:separator/>
      </w:r>
    </w:p>
  </w:endnote>
  <w:endnote w:type="continuationSeparator" w:id="0">
    <w:p w14:paraId="182106C5" w14:textId="77777777" w:rsidR="00EA50EE" w:rsidRDefault="00EA50EE" w:rsidP="00B0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a Std 55 Roman">
    <w:panose1 w:val="0206060303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618" w14:textId="068DDC7C" w:rsidR="00552630" w:rsidRPr="00552630" w:rsidRDefault="006A3F39" w:rsidP="006A3F39">
    <w:pPr>
      <w:pStyle w:val="Footer"/>
      <w:rPr>
        <w:color w:val="A73226"/>
      </w:rPr>
    </w:pPr>
    <w:r>
      <w:rPr>
        <w:color w:val="A73226"/>
      </w:rPr>
      <w:tab/>
    </w:r>
    <w:r>
      <w:rPr>
        <w:color w:val="A73226"/>
      </w:rPr>
      <w:tab/>
    </w:r>
    <w:r>
      <w:rPr>
        <w:color w:val="A73226"/>
      </w:rPr>
      <w:tab/>
    </w:r>
    <w:r w:rsidR="00552630" w:rsidRPr="00552630">
      <w:rPr>
        <w:color w:val="A73226"/>
      </w:rPr>
      <w:fldChar w:fldCharType="begin"/>
    </w:r>
    <w:r w:rsidR="00552630" w:rsidRPr="00552630">
      <w:rPr>
        <w:color w:val="A73226"/>
      </w:rPr>
      <w:instrText xml:space="preserve"> PAGE   \* MERGEFORMAT </w:instrText>
    </w:r>
    <w:r w:rsidR="00552630" w:rsidRPr="00552630">
      <w:rPr>
        <w:color w:val="A73226"/>
      </w:rPr>
      <w:fldChar w:fldCharType="separate"/>
    </w:r>
    <w:r w:rsidR="00552630" w:rsidRPr="00552630">
      <w:rPr>
        <w:noProof/>
        <w:color w:val="A73226"/>
      </w:rPr>
      <w:t>1</w:t>
    </w:r>
    <w:r w:rsidR="00552630" w:rsidRPr="00552630">
      <w:rPr>
        <w:noProof/>
        <w:color w:val="A732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6FE5" w14:textId="77777777" w:rsidR="00EA50EE" w:rsidRDefault="00EA50EE" w:rsidP="00B063D0">
      <w:pPr>
        <w:spacing w:after="0" w:line="240" w:lineRule="auto"/>
      </w:pPr>
      <w:r>
        <w:separator/>
      </w:r>
    </w:p>
  </w:footnote>
  <w:footnote w:type="continuationSeparator" w:id="0">
    <w:p w14:paraId="6659FE9B" w14:textId="77777777" w:rsidR="00EA50EE" w:rsidRDefault="00EA50EE" w:rsidP="00B06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1EFF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36B5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AC4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3A0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640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B0E1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8CA8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A6B1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F871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7EA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42BFB"/>
    <w:multiLevelType w:val="multilevel"/>
    <w:tmpl w:val="F8A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60A5A"/>
    <w:multiLevelType w:val="multilevel"/>
    <w:tmpl w:val="994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882326"/>
    <w:multiLevelType w:val="multilevel"/>
    <w:tmpl w:val="3B2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F70F7"/>
    <w:multiLevelType w:val="multilevel"/>
    <w:tmpl w:val="058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3711F"/>
    <w:multiLevelType w:val="multilevel"/>
    <w:tmpl w:val="FE6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66DA7"/>
    <w:multiLevelType w:val="multilevel"/>
    <w:tmpl w:val="E28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97A57"/>
    <w:multiLevelType w:val="multilevel"/>
    <w:tmpl w:val="5AF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D3DE0"/>
    <w:multiLevelType w:val="multilevel"/>
    <w:tmpl w:val="0E8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51345"/>
    <w:multiLevelType w:val="multilevel"/>
    <w:tmpl w:val="DBE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33809"/>
    <w:multiLevelType w:val="multilevel"/>
    <w:tmpl w:val="E14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B0409"/>
    <w:multiLevelType w:val="multilevel"/>
    <w:tmpl w:val="0F7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9607B"/>
    <w:multiLevelType w:val="multilevel"/>
    <w:tmpl w:val="180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C79A0"/>
    <w:multiLevelType w:val="multilevel"/>
    <w:tmpl w:val="7AE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11413"/>
    <w:multiLevelType w:val="multilevel"/>
    <w:tmpl w:val="BB12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D457F"/>
    <w:multiLevelType w:val="multilevel"/>
    <w:tmpl w:val="DB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C31F9"/>
    <w:multiLevelType w:val="multilevel"/>
    <w:tmpl w:val="ABA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62FFF"/>
    <w:multiLevelType w:val="multilevel"/>
    <w:tmpl w:val="277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D6A21"/>
    <w:multiLevelType w:val="multilevel"/>
    <w:tmpl w:val="6B82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005F1"/>
    <w:multiLevelType w:val="multilevel"/>
    <w:tmpl w:val="528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20B32"/>
    <w:multiLevelType w:val="multilevel"/>
    <w:tmpl w:val="789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C50CC"/>
    <w:multiLevelType w:val="multilevel"/>
    <w:tmpl w:val="C4F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B103C"/>
    <w:multiLevelType w:val="hybridMultilevel"/>
    <w:tmpl w:val="F19A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A34F4"/>
    <w:multiLevelType w:val="multilevel"/>
    <w:tmpl w:val="825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26CCA"/>
    <w:multiLevelType w:val="multilevel"/>
    <w:tmpl w:val="7D7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B62E3"/>
    <w:multiLevelType w:val="multilevel"/>
    <w:tmpl w:val="F70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A226C"/>
    <w:multiLevelType w:val="multilevel"/>
    <w:tmpl w:val="993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746932">
    <w:abstractNumId w:val="16"/>
  </w:num>
  <w:num w:numId="2" w16cid:durableId="618417492">
    <w:abstractNumId w:val="12"/>
  </w:num>
  <w:num w:numId="3" w16cid:durableId="1763644597">
    <w:abstractNumId w:val="29"/>
  </w:num>
  <w:num w:numId="4" w16cid:durableId="94522637">
    <w:abstractNumId w:val="17"/>
  </w:num>
  <w:num w:numId="5" w16cid:durableId="1366128980">
    <w:abstractNumId w:val="18"/>
  </w:num>
  <w:num w:numId="6" w16cid:durableId="1055203439">
    <w:abstractNumId w:val="33"/>
  </w:num>
  <w:num w:numId="7" w16cid:durableId="1537809203">
    <w:abstractNumId w:val="13"/>
  </w:num>
  <w:num w:numId="8" w16cid:durableId="186599636">
    <w:abstractNumId w:val="20"/>
  </w:num>
  <w:num w:numId="9" w16cid:durableId="1944605952">
    <w:abstractNumId w:val="27"/>
  </w:num>
  <w:num w:numId="10" w16cid:durableId="258025113">
    <w:abstractNumId w:val="25"/>
  </w:num>
  <w:num w:numId="11" w16cid:durableId="1113525064">
    <w:abstractNumId w:val="34"/>
  </w:num>
  <w:num w:numId="12" w16cid:durableId="2062433872">
    <w:abstractNumId w:val="11"/>
  </w:num>
  <w:num w:numId="13" w16cid:durableId="1375236327">
    <w:abstractNumId w:val="23"/>
  </w:num>
  <w:num w:numId="14" w16cid:durableId="1283465765">
    <w:abstractNumId w:val="19"/>
  </w:num>
  <w:num w:numId="15" w16cid:durableId="499391554">
    <w:abstractNumId w:val="21"/>
  </w:num>
  <w:num w:numId="16" w16cid:durableId="258607795">
    <w:abstractNumId w:val="24"/>
  </w:num>
  <w:num w:numId="17" w16cid:durableId="1928683224">
    <w:abstractNumId w:val="22"/>
  </w:num>
  <w:num w:numId="18" w16cid:durableId="1400639673">
    <w:abstractNumId w:val="35"/>
  </w:num>
  <w:num w:numId="19" w16cid:durableId="161969751">
    <w:abstractNumId w:val="28"/>
  </w:num>
  <w:num w:numId="20" w16cid:durableId="1021512342">
    <w:abstractNumId w:val="32"/>
  </w:num>
  <w:num w:numId="21" w16cid:durableId="793526022">
    <w:abstractNumId w:val="14"/>
  </w:num>
  <w:num w:numId="22" w16cid:durableId="125125421">
    <w:abstractNumId w:val="10"/>
  </w:num>
  <w:num w:numId="23" w16cid:durableId="1370449833">
    <w:abstractNumId w:val="30"/>
  </w:num>
  <w:num w:numId="24" w16cid:durableId="929581263">
    <w:abstractNumId w:val="15"/>
  </w:num>
  <w:num w:numId="25" w16cid:durableId="826819098">
    <w:abstractNumId w:val="26"/>
  </w:num>
  <w:num w:numId="26" w16cid:durableId="1675574685">
    <w:abstractNumId w:val="31"/>
  </w:num>
  <w:num w:numId="27" w16cid:durableId="1632445685">
    <w:abstractNumId w:val="9"/>
  </w:num>
  <w:num w:numId="28" w16cid:durableId="1806773367">
    <w:abstractNumId w:val="7"/>
  </w:num>
  <w:num w:numId="29" w16cid:durableId="1994528748">
    <w:abstractNumId w:val="6"/>
  </w:num>
  <w:num w:numId="30" w16cid:durableId="1098870722">
    <w:abstractNumId w:val="5"/>
  </w:num>
  <w:num w:numId="31" w16cid:durableId="1638679878">
    <w:abstractNumId w:val="4"/>
  </w:num>
  <w:num w:numId="32" w16cid:durableId="1170946345">
    <w:abstractNumId w:val="8"/>
  </w:num>
  <w:num w:numId="33" w16cid:durableId="2067221542">
    <w:abstractNumId w:val="3"/>
  </w:num>
  <w:num w:numId="34" w16cid:durableId="245185801">
    <w:abstractNumId w:val="2"/>
  </w:num>
  <w:num w:numId="35" w16cid:durableId="1237934991">
    <w:abstractNumId w:val="1"/>
  </w:num>
  <w:num w:numId="36" w16cid:durableId="6498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bIwNbc0AbItLJV0lIJTi4sz8/NACkxrAYQuRvksAAAA"/>
  </w:docVars>
  <w:rsids>
    <w:rsidRoot w:val="00F5405B"/>
    <w:rsid w:val="00014EE6"/>
    <w:rsid w:val="00035B88"/>
    <w:rsid w:val="00037030"/>
    <w:rsid w:val="00037BA2"/>
    <w:rsid w:val="00091050"/>
    <w:rsid w:val="00094A5B"/>
    <w:rsid w:val="000A5595"/>
    <w:rsid w:val="000E1087"/>
    <w:rsid w:val="000E6425"/>
    <w:rsid w:val="000E7326"/>
    <w:rsid w:val="000F5290"/>
    <w:rsid w:val="00100EC1"/>
    <w:rsid w:val="001503E7"/>
    <w:rsid w:val="00174B64"/>
    <w:rsid w:val="001D4416"/>
    <w:rsid w:val="001E4EA9"/>
    <w:rsid w:val="001E769A"/>
    <w:rsid w:val="0021660A"/>
    <w:rsid w:val="0022113A"/>
    <w:rsid w:val="00234535"/>
    <w:rsid w:val="00254F9B"/>
    <w:rsid w:val="002777FF"/>
    <w:rsid w:val="00281079"/>
    <w:rsid w:val="0029340F"/>
    <w:rsid w:val="00294A24"/>
    <w:rsid w:val="00297E27"/>
    <w:rsid w:val="002A40CB"/>
    <w:rsid w:val="002C4C9D"/>
    <w:rsid w:val="002D1628"/>
    <w:rsid w:val="002E7D07"/>
    <w:rsid w:val="002F2414"/>
    <w:rsid w:val="002F4CB6"/>
    <w:rsid w:val="00303216"/>
    <w:rsid w:val="003256D6"/>
    <w:rsid w:val="00325B00"/>
    <w:rsid w:val="00333CF4"/>
    <w:rsid w:val="00336451"/>
    <w:rsid w:val="00346C40"/>
    <w:rsid w:val="00387C5A"/>
    <w:rsid w:val="003968A2"/>
    <w:rsid w:val="003B6986"/>
    <w:rsid w:val="003F071E"/>
    <w:rsid w:val="003F5D91"/>
    <w:rsid w:val="0040235A"/>
    <w:rsid w:val="0041555D"/>
    <w:rsid w:val="0045508A"/>
    <w:rsid w:val="00461D19"/>
    <w:rsid w:val="00494D0F"/>
    <w:rsid w:val="004B3A90"/>
    <w:rsid w:val="004C1BAB"/>
    <w:rsid w:val="004C298A"/>
    <w:rsid w:val="004C639D"/>
    <w:rsid w:val="004D5B5B"/>
    <w:rsid w:val="004D7B76"/>
    <w:rsid w:val="004E146F"/>
    <w:rsid w:val="004F2F87"/>
    <w:rsid w:val="00510A55"/>
    <w:rsid w:val="00531340"/>
    <w:rsid w:val="00545710"/>
    <w:rsid w:val="00552630"/>
    <w:rsid w:val="005529AD"/>
    <w:rsid w:val="0057287B"/>
    <w:rsid w:val="005737F3"/>
    <w:rsid w:val="00577094"/>
    <w:rsid w:val="005C194A"/>
    <w:rsid w:val="005C4B9F"/>
    <w:rsid w:val="005D2BD2"/>
    <w:rsid w:val="005D3522"/>
    <w:rsid w:val="005E544E"/>
    <w:rsid w:val="005F67AB"/>
    <w:rsid w:val="005F7128"/>
    <w:rsid w:val="005F7B39"/>
    <w:rsid w:val="00621A53"/>
    <w:rsid w:val="00632155"/>
    <w:rsid w:val="006408E3"/>
    <w:rsid w:val="00653BFF"/>
    <w:rsid w:val="006A3F39"/>
    <w:rsid w:val="006A5AC1"/>
    <w:rsid w:val="006A705F"/>
    <w:rsid w:val="006C6F95"/>
    <w:rsid w:val="006E5A7C"/>
    <w:rsid w:val="006F2D81"/>
    <w:rsid w:val="006F7B74"/>
    <w:rsid w:val="0072415C"/>
    <w:rsid w:val="00742137"/>
    <w:rsid w:val="007A0096"/>
    <w:rsid w:val="007C4B6A"/>
    <w:rsid w:val="00824162"/>
    <w:rsid w:val="0083556C"/>
    <w:rsid w:val="00837344"/>
    <w:rsid w:val="00850104"/>
    <w:rsid w:val="0085077B"/>
    <w:rsid w:val="008520B5"/>
    <w:rsid w:val="008555EA"/>
    <w:rsid w:val="008A02A7"/>
    <w:rsid w:val="008B62BD"/>
    <w:rsid w:val="008E60F0"/>
    <w:rsid w:val="00911E33"/>
    <w:rsid w:val="009214AE"/>
    <w:rsid w:val="0092186E"/>
    <w:rsid w:val="00935BD2"/>
    <w:rsid w:val="00946873"/>
    <w:rsid w:val="00975386"/>
    <w:rsid w:val="009828B8"/>
    <w:rsid w:val="00987C79"/>
    <w:rsid w:val="009B2079"/>
    <w:rsid w:val="009E01D5"/>
    <w:rsid w:val="00A23D7F"/>
    <w:rsid w:val="00A428A8"/>
    <w:rsid w:val="00A57E44"/>
    <w:rsid w:val="00A739E8"/>
    <w:rsid w:val="00AC16AF"/>
    <w:rsid w:val="00AE37F0"/>
    <w:rsid w:val="00AE5403"/>
    <w:rsid w:val="00AE7C0A"/>
    <w:rsid w:val="00B063D0"/>
    <w:rsid w:val="00B2376B"/>
    <w:rsid w:val="00B33C78"/>
    <w:rsid w:val="00B371EA"/>
    <w:rsid w:val="00B75604"/>
    <w:rsid w:val="00B91AE4"/>
    <w:rsid w:val="00BD2AA9"/>
    <w:rsid w:val="00BF3545"/>
    <w:rsid w:val="00BF3AFC"/>
    <w:rsid w:val="00C1483C"/>
    <w:rsid w:val="00C37C93"/>
    <w:rsid w:val="00C54B99"/>
    <w:rsid w:val="00C54E0D"/>
    <w:rsid w:val="00C64953"/>
    <w:rsid w:val="00C82ED7"/>
    <w:rsid w:val="00C84DD8"/>
    <w:rsid w:val="00C871A6"/>
    <w:rsid w:val="00C976A1"/>
    <w:rsid w:val="00CB6FA0"/>
    <w:rsid w:val="00CD1482"/>
    <w:rsid w:val="00CD3B28"/>
    <w:rsid w:val="00CE12FC"/>
    <w:rsid w:val="00D3681F"/>
    <w:rsid w:val="00D64075"/>
    <w:rsid w:val="00D71358"/>
    <w:rsid w:val="00D87880"/>
    <w:rsid w:val="00DA0DDF"/>
    <w:rsid w:val="00DA2A31"/>
    <w:rsid w:val="00DB1F20"/>
    <w:rsid w:val="00DB570D"/>
    <w:rsid w:val="00DD45D3"/>
    <w:rsid w:val="00DF0BD2"/>
    <w:rsid w:val="00DF2649"/>
    <w:rsid w:val="00DF585F"/>
    <w:rsid w:val="00DF681F"/>
    <w:rsid w:val="00E07803"/>
    <w:rsid w:val="00E337F1"/>
    <w:rsid w:val="00E42C78"/>
    <w:rsid w:val="00E439F3"/>
    <w:rsid w:val="00E50248"/>
    <w:rsid w:val="00E56C96"/>
    <w:rsid w:val="00E620E7"/>
    <w:rsid w:val="00E6460A"/>
    <w:rsid w:val="00E73A6A"/>
    <w:rsid w:val="00E744F3"/>
    <w:rsid w:val="00EA2C55"/>
    <w:rsid w:val="00EA50EE"/>
    <w:rsid w:val="00EC0412"/>
    <w:rsid w:val="00EC3533"/>
    <w:rsid w:val="00ED5D23"/>
    <w:rsid w:val="00EF4BB2"/>
    <w:rsid w:val="00EF6CC8"/>
    <w:rsid w:val="00F1701A"/>
    <w:rsid w:val="00F2321A"/>
    <w:rsid w:val="00F339D3"/>
    <w:rsid w:val="00F356D0"/>
    <w:rsid w:val="00F36982"/>
    <w:rsid w:val="00F51676"/>
    <w:rsid w:val="00F5405B"/>
    <w:rsid w:val="00F73994"/>
    <w:rsid w:val="00FA361C"/>
    <w:rsid w:val="00FB3F23"/>
    <w:rsid w:val="00FC54B4"/>
    <w:rsid w:val="00FD7FFB"/>
    <w:rsid w:val="00FE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0AAA"/>
  <w15:chartTrackingRefBased/>
  <w15:docId w15:val="{3CB637B9-FE89-491C-B274-11652013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FC"/>
    <w:rPr>
      <w:rFonts w:ascii="Arial" w:hAnsi="Arial"/>
    </w:rPr>
  </w:style>
  <w:style w:type="paragraph" w:styleId="Heading1">
    <w:name w:val="heading 1"/>
    <w:basedOn w:val="Normal"/>
    <w:next w:val="Normal"/>
    <w:link w:val="Heading1Char"/>
    <w:uiPriority w:val="9"/>
    <w:qFormat/>
    <w:rsid w:val="00E56C96"/>
    <w:pPr>
      <w:keepNext/>
      <w:keepLines/>
      <w:spacing w:before="360" w:after="80"/>
      <w:outlineLvl w:val="0"/>
    </w:pPr>
    <w:rPr>
      <w:rFonts w:ascii="Serifa Std 55 Roman" w:eastAsiaTheme="majorEastAsia" w:hAnsi="Serifa Std 55 Roman" w:cstheme="majorBidi"/>
      <w:b/>
      <w:color w:val="A73226"/>
      <w:sz w:val="40"/>
      <w:szCs w:val="40"/>
    </w:rPr>
  </w:style>
  <w:style w:type="paragraph" w:styleId="Heading2">
    <w:name w:val="heading 2"/>
    <w:basedOn w:val="Normal"/>
    <w:next w:val="Normal"/>
    <w:link w:val="Heading2Char"/>
    <w:uiPriority w:val="9"/>
    <w:unhideWhenUsed/>
    <w:qFormat/>
    <w:rsid w:val="00E56C96"/>
    <w:pPr>
      <w:keepNext/>
      <w:keepLines/>
      <w:spacing w:before="160" w:after="80"/>
      <w:outlineLvl w:val="1"/>
    </w:pPr>
    <w:rPr>
      <w:rFonts w:ascii="Serifa Std 55 Roman" w:eastAsiaTheme="majorEastAsia" w:hAnsi="Serifa Std 55 Roman" w:cstheme="majorBidi"/>
      <w:color w:val="A73226"/>
      <w:sz w:val="32"/>
      <w:szCs w:val="32"/>
    </w:rPr>
  </w:style>
  <w:style w:type="paragraph" w:styleId="Heading3">
    <w:name w:val="heading 3"/>
    <w:basedOn w:val="Normal"/>
    <w:next w:val="Normal"/>
    <w:link w:val="Heading3Char"/>
    <w:uiPriority w:val="9"/>
    <w:unhideWhenUsed/>
    <w:qFormat/>
    <w:rsid w:val="00E56C96"/>
    <w:pPr>
      <w:keepNext/>
      <w:keepLines/>
      <w:spacing w:before="160" w:after="80"/>
      <w:outlineLvl w:val="2"/>
    </w:pPr>
    <w:rPr>
      <w:rFonts w:ascii="Serifa Std 55 Roman" w:eastAsiaTheme="majorEastAsia" w:hAnsi="Serifa Std 55 Roman" w:cstheme="majorBidi"/>
      <w:i/>
      <w:color w:val="A73226"/>
      <w:sz w:val="28"/>
      <w:szCs w:val="28"/>
    </w:rPr>
  </w:style>
  <w:style w:type="paragraph" w:styleId="Heading4">
    <w:name w:val="heading 4"/>
    <w:basedOn w:val="Normal"/>
    <w:next w:val="Normal"/>
    <w:link w:val="Heading4Char"/>
    <w:uiPriority w:val="9"/>
    <w:unhideWhenUsed/>
    <w:qFormat/>
    <w:rsid w:val="00E56C96"/>
    <w:pPr>
      <w:keepNext/>
      <w:keepLines/>
      <w:spacing w:before="80" w:after="40"/>
      <w:outlineLvl w:val="3"/>
    </w:pPr>
    <w:rPr>
      <w:rFonts w:ascii="Serifa Std 55 Roman" w:eastAsiaTheme="majorEastAsia" w:hAnsi="Serifa Std 55 Roman" w:cstheme="majorBidi"/>
      <w:i/>
      <w:iCs/>
      <w:color w:val="A73226"/>
    </w:rPr>
  </w:style>
  <w:style w:type="paragraph" w:styleId="Heading5">
    <w:name w:val="heading 5"/>
    <w:basedOn w:val="Normal"/>
    <w:next w:val="Normal"/>
    <w:link w:val="Heading5Char"/>
    <w:uiPriority w:val="9"/>
    <w:semiHidden/>
    <w:unhideWhenUsed/>
    <w:qFormat/>
    <w:rsid w:val="00F54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96"/>
    <w:rPr>
      <w:rFonts w:ascii="Serifa Std 55 Roman" w:eastAsiaTheme="majorEastAsia" w:hAnsi="Serifa Std 55 Roman" w:cstheme="majorBidi"/>
      <w:b/>
      <w:color w:val="A73226"/>
      <w:sz w:val="40"/>
      <w:szCs w:val="40"/>
    </w:rPr>
  </w:style>
  <w:style w:type="character" w:customStyle="1" w:styleId="Heading2Char">
    <w:name w:val="Heading 2 Char"/>
    <w:basedOn w:val="DefaultParagraphFont"/>
    <w:link w:val="Heading2"/>
    <w:uiPriority w:val="9"/>
    <w:rsid w:val="00E56C96"/>
    <w:rPr>
      <w:rFonts w:ascii="Serifa Std 55 Roman" w:eastAsiaTheme="majorEastAsia" w:hAnsi="Serifa Std 55 Roman" w:cstheme="majorBidi"/>
      <w:color w:val="A73226"/>
      <w:sz w:val="32"/>
      <w:szCs w:val="32"/>
    </w:rPr>
  </w:style>
  <w:style w:type="character" w:customStyle="1" w:styleId="Heading3Char">
    <w:name w:val="Heading 3 Char"/>
    <w:basedOn w:val="DefaultParagraphFont"/>
    <w:link w:val="Heading3"/>
    <w:uiPriority w:val="9"/>
    <w:rsid w:val="00E56C96"/>
    <w:rPr>
      <w:rFonts w:ascii="Serifa Std 55 Roman" w:eastAsiaTheme="majorEastAsia" w:hAnsi="Serifa Std 55 Roman" w:cstheme="majorBidi"/>
      <w:i/>
      <w:color w:val="A73226"/>
      <w:sz w:val="28"/>
      <w:szCs w:val="28"/>
    </w:rPr>
  </w:style>
  <w:style w:type="character" w:customStyle="1" w:styleId="Heading4Char">
    <w:name w:val="Heading 4 Char"/>
    <w:basedOn w:val="DefaultParagraphFont"/>
    <w:link w:val="Heading4"/>
    <w:uiPriority w:val="9"/>
    <w:rsid w:val="00E56C96"/>
    <w:rPr>
      <w:rFonts w:ascii="Serifa Std 55 Roman" w:eastAsiaTheme="majorEastAsia" w:hAnsi="Serifa Std 55 Roman" w:cstheme="majorBidi"/>
      <w:i/>
      <w:iCs/>
      <w:color w:val="A73226"/>
    </w:rPr>
  </w:style>
  <w:style w:type="character" w:customStyle="1" w:styleId="Heading5Char">
    <w:name w:val="Heading 5 Char"/>
    <w:basedOn w:val="DefaultParagraphFont"/>
    <w:link w:val="Heading5"/>
    <w:uiPriority w:val="9"/>
    <w:semiHidden/>
    <w:rsid w:val="00F54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05B"/>
    <w:rPr>
      <w:rFonts w:eastAsiaTheme="majorEastAsia" w:cstheme="majorBidi"/>
      <w:color w:val="272727" w:themeColor="text1" w:themeTint="D8"/>
    </w:rPr>
  </w:style>
  <w:style w:type="paragraph" w:styleId="Title">
    <w:name w:val="Title"/>
    <w:basedOn w:val="Normal"/>
    <w:next w:val="Normal"/>
    <w:link w:val="TitleChar"/>
    <w:uiPriority w:val="10"/>
    <w:qFormat/>
    <w:rsid w:val="00F5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05B"/>
    <w:pPr>
      <w:spacing w:before="160"/>
      <w:jc w:val="center"/>
    </w:pPr>
    <w:rPr>
      <w:i/>
      <w:iCs/>
      <w:color w:val="404040" w:themeColor="text1" w:themeTint="BF"/>
    </w:rPr>
  </w:style>
  <w:style w:type="character" w:customStyle="1" w:styleId="QuoteChar">
    <w:name w:val="Quote Char"/>
    <w:basedOn w:val="DefaultParagraphFont"/>
    <w:link w:val="Quote"/>
    <w:uiPriority w:val="29"/>
    <w:rsid w:val="00F5405B"/>
    <w:rPr>
      <w:i/>
      <w:iCs/>
      <w:color w:val="404040" w:themeColor="text1" w:themeTint="BF"/>
    </w:rPr>
  </w:style>
  <w:style w:type="paragraph" w:styleId="ListParagraph">
    <w:name w:val="List Paragraph"/>
    <w:basedOn w:val="Normal"/>
    <w:uiPriority w:val="34"/>
    <w:qFormat/>
    <w:rsid w:val="00F5405B"/>
    <w:pPr>
      <w:ind w:left="720"/>
      <w:contextualSpacing/>
    </w:pPr>
  </w:style>
  <w:style w:type="character" w:styleId="IntenseEmphasis">
    <w:name w:val="Intense Emphasis"/>
    <w:basedOn w:val="DefaultParagraphFont"/>
    <w:uiPriority w:val="21"/>
    <w:qFormat/>
    <w:rsid w:val="00F5405B"/>
    <w:rPr>
      <w:i/>
      <w:iCs/>
      <w:color w:val="2F5496" w:themeColor="accent1" w:themeShade="BF"/>
    </w:rPr>
  </w:style>
  <w:style w:type="paragraph" w:styleId="IntenseQuote">
    <w:name w:val="Intense Quote"/>
    <w:basedOn w:val="Normal"/>
    <w:next w:val="Normal"/>
    <w:link w:val="IntenseQuoteChar"/>
    <w:uiPriority w:val="30"/>
    <w:qFormat/>
    <w:rsid w:val="00F54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05B"/>
    <w:rPr>
      <w:i/>
      <w:iCs/>
      <w:color w:val="2F5496" w:themeColor="accent1" w:themeShade="BF"/>
    </w:rPr>
  </w:style>
  <w:style w:type="character" w:styleId="IntenseReference">
    <w:name w:val="Intense Reference"/>
    <w:basedOn w:val="DefaultParagraphFont"/>
    <w:uiPriority w:val="32"/>
    <w:qFormat/>
    <w:rsid w:val="00F5405B"/>
    <w:rPr>
      <w:b/>
      <w:bCs/>
      <w:smallCaps/>
      <w:color w:val="2F5496" w:themeColor="accent1" w:themeShade="BF"/>
      <w:spacing w:val="5"/>
    </w:rPr>
  </w:style>
  <w:style w:type="character" w:styleId="Strong">
    <w:name w:val="Strong"/>
    <w:basedOn w:val="DefaultParagraphFont"/>
    <w:uiPriority w:val="22"/>
    <w:qFormat/>
    <w:rsid w:val="00F5405B"/>
    <w:rPr>
      <w:b/>
      <w:bCs/>
    </w:rPr>
  </w:style>
  <w:style w:type="character" w:styleId="Emphasis">
    <w:name w:val="Emphasis"/>
    <w:basedOn w:val="DefaultParagraphFont"/>
    <w:uiPriority w:val="20"/>
    <w:qFormat/>
    <w:rsid w:val="00F5405B"/>
    <w:rPr>
      <w:i/>
      <w:iCs/>
    </w:rPr>
  </w:style>
  <w:style w:type="paragraph" w:styleId="NormalWeb">
    <w:name w:val="Normal (Web)"/>
    <w:basedOn w:val="Normal"/>
    <w:uiPriority w:val="99"/>
    <w:unhideWhenUsed/>
    <w:rsid w:val="00F36982"/>
    <w:pPr>
      <w:spacing w:before="100" w:beforeAutospacing="1" w:after="100" w:afterAutospacing="1" w:line="240" w:lineRule="auto"/>
    </w:pPr>
    <w:rPr>
      <w:rFonts w:eastAsia="Times New Roman" w:cs="Times New Roman"/>
      <w:kern w:val="0"/>
      <w14:ligatures w14:val="none"/>
    </w:rPr>
  </w:style>
  <w:style w:type="character" w:customStyle="1" w:styleId="relative">
    <w:name w:val="relative"/>
    <w:basedOn w:val="DefaultParagraphFont"/>
    <w:rsid w:val="00F5405B"/>
  </w:style>
  <w:style w:type="paragraph" w:customStyle="1" w:styleId="not-prose">
    <w:name w:val="not-prose"/>
    <w:basedOn w:val="Normal"/>
    <w:rsid w:val="00F5405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D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0"/>
  </w:style>
  <w:style w:type="paragraph" w:styleId="Footer">
    <w:name w:val="footer"/>
    <w:basedOn w:val="Normal"/>
    <w:link w:val="FooterChar"/>
    <w:uiPriority w:val="99"/>
    <w:unhideWhenUsed/>
    <w:rsid w:val="00B0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0"/>
  </w:style>
  <w:style w:type="paragraph" w:styleId="TOCHeading">
    <w:name w:val="TOC Heading"/>
    <w:basedOn w:val="Heading1"/>
    <w:next w:val="Normal"/>
    <w:uiPriority w:val="39"/>
    <w:unhideWhenUsed/>
    <w:qFormat/>
    <w:rsid w:val="009214A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9214AE"/>
    <w:pPr>
      <w:spacing w:after="100"/>
      <w:ind w:left="240"/>
    </w:pPr>
  </w:style>
  <w:style w:type="paragraph" w:styleId="TOC3">
    <w:name w:val="toc 3"/>
    <w:basedOn w:val="Normal"/>
    <w:next w:val="Normal"/>
    <w:autoRedefine/>
    <w:uiPriority w:val="39"/>
    <w:unhideWhenUsed/>
    <w:rsid w:val="009214AE"/>
    <w:pPr>
      <w:spacing w:after="100"/>
      <w:ind w:left="480"/>
    </w:pPr>
  </w:style>
  <w:style w:type="paragraph" w:styleId="TOC1">
    <w:name w:val="toc 1"/>
    <w:basedOn w:val="Normal"/>
    <w:next w:val="Normal"/>
    <w:autoRedefine/>
    <w:uiPriority w:val="39"/>
    <w:unhideWhenUsed/>
    <w:rsid w:val="009214AE"/>
    <w:pPr>
      <w:spacing w:after="100"/>
    </w:pPr>
  </w:style>
  <w:style w:type="character" w:styleId="Hyperlink">
    <w:name w:val="Hyperlink"/>
    <w:basedOn w:val="DefaultParagraphFont"/>
    <w:uiPriority w:val="99"/>
    <w:unhideWhenUsed/>
    <w:rsid w:val="009214AE"/>
    <w:rPr>
      <w:color w:val="0563C1" w:themeColor="hyperlink"/>
      <w:u w:val="single"/>
    </w:rPr>
  </w:style>
  <w:style w:type="paragraph" w:styleId="BalloonText">
    <w:name w:val="Balloon Text"/>
    <w:basedOn w:val="Normal"/>
    <w:link w:val="BalloonTextChar"/>
    <w:uiPriority w:val="99"/>
    <w:semiHidden/>
    <w:unhideWhenUsed/>
    <w:rsid w:val="000A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95"/>
    <w:rPr>
      <w:rFonts w:ascii="Segoe UI" w:hAnsi="Segoe UI" w:cs="Segoe UI"/>
      <w:sz w:val="18"/>
      <w:szCs w:val="18"/>
    </w:rPr>
  </w:style>
  <w:style w:type="paragraph" w:styleId="Bibliography">
    <w:name w:val="Bibliography"/>
    <w:basedOn w:val="Normal"/>
    <w:next w:val="Normal"/>
    <w:uiPriority w:val="37"/>
    <w:semiHidden/>
    <w:unhideWhenUsed/>
    <w:rsid w:val="000A5595"/>
  </w:style>
  <w:style w:type="paragraph" w:styleId="BlockText">
    <w:name w:val="Block Text"/>
    <w:basedOn w:val="Normal"/>
    <w:uiPriority w:val="99"/>
    <w:semiHidden/>
    <w:unhideWhenUsed/>
    <w:rsid w:val="000A55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0A5595"/>
    <w:pPr>
      <w:spacing w:after="120"/>
    </w:pPr>
  </w:style>
  <w:style w:type="character" w:customStyle="1" w:styleId="BodyTextChar">
    <w:name w:val="Body Text Char"/>
    <w:basedOn w:val="DefaultParagraphFont"/>
    <w:link w:val="BodyText"/>
    <w:uiPriority w:val="99"/>
    <w:semiHidden/>
    <w:rsid w:val="000A5595"/>
    <w:rPr>
      <w:rFonts w:ascii="Roboto" w:hAnsi="Roboto"/>
    </w:rPr>
  </w:style>
  <w:style w:type="paragraph" w:styleId="BodyText2">
    <w:name w:val="Body Text 2"/>
    <w:basedOn w:val="Normal"/>
    <w:link w:val="BodyText2Char"/>
    <w:uiPriority w:val="99"/>
    <w:semiHidden/>
    <w:unhideWhenUsed/>
    <w:rsid w:val="000A5595"/>
    <w:pPr>
      <w:spacing w:after="120" w:line="480" w:lineRule="auto"/>
    </w:pPr>
  </w:style>
  <w:style w:type="character" w:customStyle="1" w:styleId="BodyText2Char">
    <w:name w:val="Body Text 2 Char"/>
    <w:basedOn w:val="DefaultParagraphFont"/>
    <w:link w:val="BodyText2"/>
    <w:uiPriority w:val="99"/>
    <w:semiHidden/>
    <w:rsid w:val="000A5595"/>
    <w:rPr>
      <w:rFonts w:ascii="Roboto" w:hAnsi="Roboto"/>
    </w:rPr>
  </w:style>
  <w:style w:type="paragraph" w:styleId="BodyText3">
    <w:name w:val="Body Text 3"/>
    <w:basedOn w:val="Normal"/>
    <w:link w:val="BodyText3Char"/>
    <w:uiPriority w:val="99"/>
    <w:semiHidden/>
    <w:unhideWhenUsed/>
    <w:rsid w:val="000A5595"/>
    <w:pPr>
      <w:spacing w:after="120"/>
    </w:pPr>
    <w:rPr>
      <w:sz w:val="16"/>
      <w:szCs w:val="16"/>
    </w:rPr>
  </w:style>
  <w:style w:type="character" w:customStyle="1" w:styleId="BodyText3Char">
    <w:name w:val="Body Text 3 Char"/>
    <w:basedOn w:val="DefaultParagraphFont"/>
    <w:link w:val="BodyText3"/>
    <w:uiPriority w:val="99"/>
    <w:semiHidden/>
    <w:rsid w:val="000A5595"/>
    <w:rPr>
      <w:rFonts w:ascii="Roboto" w:hAnsi="Roboto"/>
      <w:sz w:val="16"/>
      <w:szCs w:val="16"/>
    </w:rPr>
  </w:style>
  <w:style w:type="paragraph" w:styleId="BodyTextFirstIndent">
    <w:name w:val="Body Text First Indent"/>
    <w:basedOn w:val="BodyText"/>
    <w:link w:val="BodyTextFirstIndentChar"/>
    <w:uiPriority w:val="99"/>
    <w:semiHidden/>
    <w:unhideWhenUsed/>
    <w:rsid w:val="000A5595"/>
    <w:pPr>
      <w:spacing w:after="160"/>
      <w:ind w:firstLine="360"/>
    </w:pPr>
  </w:style>
  <w:style w:type="character" w:customStyle="1" w:styleId="BodyTextFirstIndentChar">
    <w:name w:val="Body Text First Indent Char"/>
    <w:basedOn w:val="BodyTextChar"/>
    <w:link w:val="BodyTextFirstIndent"/>
    <w:uiPriority w:val="99"/>
    <w:semiHidden/>
    <w:rsid w:val="000A5595"/>
    <w:rPr>
      <w:rFonts w:ascii="Roboto" w:hAnsi="Roboto"/>
    </w:rPr>
  </w:style>
  <w:style w:type="paragraph" w:styleId="BodyTextIndent">
    <w:name w:val="Body Text Indent"/>
    <w:basedOn w:val="Normal"/>
    <w:link w:val="BodyTextIndentChar"/>
    <w:uiPriority w:val="99"/>
    <w:semiHidden/>
    <w:unhideWhenUsed/>
    <w:rsid w:val="000A5595"/>
    <w:pPr>
      <w:spacing w:after="120"/>
      <w:ind w:left="360"/>
    </w:pPr>
  </w:style>
  <w:style w:type="character" w:customStyle="1" w:styleId="BodyTextIndentChar">
    <w:name w:val="Body Text Indent Char"/>
    <w:basedOn w:val="DefaultParagraphFont"/>
    <w:link w:val="BodyTextIndent"/>
    <w:uiPriority w:val="99"/>
    <w:semiHidden/>
    <w:rsid w:val="000A5595"/>
    <w:rPr>
      <w:rFonts w:ascii="Roboto" w:hAnsi="Roboto"/>
    </w:rPr>
  </w:style>
  <w:style w:type="paragraph" w:styleId="BodyTextFirstIndent2">
    <w:name w:val="Body Text First Indent 2"/>
    <w:basedOn w:val="BodyTextIndent"/>
    <w:link w:val="BodyTextFirstIndent2Char"/>
    <w:uiPriority w:val="99"/>
    <w:semiHidden/>
    <w:unhideWhenUsed/>
    <w:rsid w:val="000A5595"/>
    <w:pPr>
      <w:spacing w:after="160"/>
      <w:ind w:firstLine="360"/>
    </w:pPr>
  </w:style>
  <w:style w:type="character" w:customStyle="1" w:styleId="BodyTextFirstIndent2Char">
    <w:name w:val="Body Text First Indent 2 Char"/>
    <w:basedOn w:val="BodyTextIndentChar"/>
    <w:link w:val="BodyTextFirstIndent2"/>
    <w:uiPriority w:val="99"/>
    <w:semiHidden/>
    <w:rsid w:val="000A5595"/>
    <w:rPr>
      <w:rFonts w:ascii="Roboto" w:hAnsi="Roboto"/>
    </w:rPr>
  </w:style>
  <w:style w:type="paragraph" w:styleId="BodyTextIndent2">
    <w:name w:val="Body Text Indent 2"/>
    <w:basedOn w:val="Normal"/>
    <w:link w:val="BodyTextIndent2Char"/>
    <w:uiPriority w:val="99"/>
    <w:semiHidden/>
    <w:unhideWhenUsed/>
    <w:rsid w:val="000A5595"/>
    <w:pPr>
      <w:spacing w:after="120" w:line="480" w:lineRule="auto"/>
      <w:ind w:left="360"/>
    </w:pPr>
  </w:style>
  <w:style w:type="character" w:customStyle="1" w:styleId="BodyTextIndent2Char">
    <w:name w:val="Body Text Indent 2 Char"/>
    <w:basedOn w:val="DefaultParagraphFont"/>
    <w:link w:val="BodyTextIndent2"/>
    <w:uiPriority w:val="99"/>
    <w:semiHidden/>
    <w:rsid w:val="000A5595"/>
    <w:rPr>
      <w:rFonts w:ascii="Roboto" w:hAnsi="Roboto"/>
    </w:rPr>
  </w:style>
  <w:style w:type="paragraph" w:styleId="BodyTextIndent3">
    <w:name w:val="Body Text Indent 3"/>
    <w:basedOn w:val="Normal"/>
    <w:link w:val="BodyTextIndent3Char"/>
    <w:uiPriority w:val="99"/>
    <w:semiHidden/>
    <w:unhideWhenUsed/>
    <w:rsid w:val="000A55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595"/>
    <w:rPr>
      <w:rFonts w:ascii="Roboto" w:hAnsi="Roboto"/>
      <w:sz w:val="16"/>
      <w:szCs w:val="16"/>
    </w:rPr>
  </w:style>
  <w:style w:type="paragraph" w:styleId="Caption">
    <w:name w:val="caption"/>
    <w:basedOn w:val="Normal"/>
    <w:next w:val="Normal"/>
    <w:uiPriority w:val="35"/>
    <w:semiHidden/>
    <w:unhideWhenUsed/>
    <w:qFormat/>
    <w:rsid w:val="000A559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A5595"/>
    <w:pPr>
      <w:spacing w:after="0" w:line="240" w:lineRule="auto"/>
      <w:ind w:left="4320"/>
    </w:pPr>
  </w:style>
  <w:style w:type="character" w:customStyle="1" w:styleId="ClosingChar">
    <w:name w:val="Closing Char"/>
    <w:basedOn w:val="DefaultParagraphFont"/>
    <w:link w:val="Closing"/>
    <w:uiPriority w:val="99"/>
    <w:semiHidden/>
    <w:rsid w:val="000A5595"/>
    <w:rPr>
      <w:rFonts w:ascii="Roboto" w:hAnsi="Roboto"/>
    </w:rPr>
  </w:style>
  <w:style w:type="paragraph" w:styleId="CommentText">
    <w:name w:val="annotation text"/>
    <w:basedOn w:val="Normal"/>
    <w:link w:val="CommentTextChar"/>
    <w:uiPriority w:val="99"/>
    <w:semiHidden/>
    <w:unhideWhenUsed/>
    <w:rsid w:val="000A5595"/>
    <w:pPr>
      <w:spacing w:line="240" w:lineRule="auto"/>
    </w:pPr>
    <w:rPr>
      <w:sz w:val="20"/>
      <w:szCs w:val="20"/>
    </w:rPr>
  </w:style>
  <w:style w:type="character" w:customStyle="1" w:styleId="CommentTextChar">
    <w:name w:val="Comment Text Char"/>
    <w:basedOn w:val="DefaultParagraphFont"/>
    <w:link w:val="CommentText"/>
    <w:uiPriority w:val="99"/>
    <w:semiHidden/>
    <w:rsid w:val="000A5595"/>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A5595"/>
    <w:rPr>
      <w:b/>
      <w:bCs/>
    </w:rPr>
  </w:style>
  <w:style w:type="character" w:customStyle="1" w:styleId="CommentSubjectChar">
    <w:name w:val="Comment Subject Char"/>
    <w:basedOn w:val="CommentTextChar"/>
    <w:link w:val="CommentSubject"/>
    <w:uiPriority w:val="99"/>
    <w:semiHidden/>
    <w:rsid w:val="000A5595"/>
    <w:rPr>
      <w:rFonts w:ascii="Roboto" w:hAnsi="Roboto"/>
      <w:b/>
      <w:bCs/>
      <w:sz w:val="20"/>
      <w:szCs w:val="20"/>
    </w:rPr>
  </w:style>
  <w:style w:type="paragraph" w:styleId="Date">
    <w:name w:val="Date"/>
    <w:basedOn w:val="Normal"/>
    <w:next w:val="Normal"/>
    <w:link w:val="DateChar"/>
    <w:uiPriority w:val="99"/>
    <w:semiHidden/>
    <w:unhideWhenUsed/>
    <w:rsid w:val="000A5595"/>
  </w:style>
  <w:style w:type="character" w:customStyle="1" w:styleId="DateChar">
    <w:name w:val="Date Char"/>
    <w:basedOn w:val="DefaultParagraphFont"/>
    <w:link w:val="Date"/>
    <w:uiPriority w:val="99"/>
    <w:semiHidden/>
    <w:rsid w:val="000A5595"/>
    <w:rPr>
      <w:rFonts w:ascii="Roboto" w:hAnsi="Roboto"/>
    </w:rPr>
  </w:style>
  <w:style w:type="paragraph" w:styleId="DocumentMap">
    <w:name w:val="Document Map"/>
    <w:basedOn w:val="Normal"/>
    <w:link w:val="DocumentMapChar"/>
    <w:uiPriority w:val="99"/>
    <w:semiHidden/>
    <w:unhideWhenUsed/>
    <w:rsid w:val="000A559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5595"/>
    <w:rPr>
      <w:rFonts w:ascii="Segoe UI" w:hAnsi="Segoe UI" w:cs="Segoe UI"/>
      <w:sz w:val="16"/>
      <w:szCs w:val="16"/>
    </w:rPr>
  </w:style>
  <w:style w:type="paragraph" w:styleId="E-mailSignature">
    <w:name w:val="E-mail Signature"/>
    <w:basedOn w:val="Normal"/>
    <w:link w:val="E-mailSignatureChar"/>
    <w:uiPriority w:val="99"/>
    <w:semiHidden/>
    <w:unhideWhenUsed/>
    <w:rsid w:val="000A5595"/>
    <w:pPr>
      <w:spacing w:after="0" w:line="240" w:lineRule="auto"/>
    </w:pPr>
  </w:style>
  <w:style w:type="character" w:customStyle="1" w:styleId="E-mailSignatureChar">
    <w:name w:val="E-mail Signature Char"/>
    <w:basedOn w:val="DefaultParagraphFont"/>
    <w:link w:val="E-mailSignature"/>
    <w:uiPriority w:val="99"/>
    <w:semiHidden/>
    <w:rsid w:val="000A5595"/>
    <w:rPr>
      <w:rFonts w:ascii="Roboto" w:hAnsi="Roboto"/>
    </w:rPr>
  </w:style>
  <w:style w:type="paragraph" w:styleId="EndnoteText">
    <w:name w:val="endnote text"/>
    <w:basedOn w:val="Normal"/>
    <w:link w:val="EndnoteTextChar"/>
    <w:uiPriority w:val="99"/>
    <w:semiHidden/>
    <w:unhideWhenUsed/>
    <w:rsid w:val="000A55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5595"/>
    <w:rPr>
      <w:rFonts w:ascii="Roboto" w:hAnsi="Roboto"/>
      <w:sz w:val="20"/>
      <w:szCs w:val="20"/>
    </w:rPr>
  </w:style>
  <w:style w:type="paragraph" w:styleId="EnvelopeAddress">
    <w:name w:val="envelope address"/>
    <w:basedOn w:val="Normal"/>
    <w:uiPriority w:val="99"/>
    <w:semiHidden/>
    <w:unhideWhenUsed/>
    <w:rsid w:val="000A5595"/>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A559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A5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595"/>
    <w:rPr>
      <w:rFonts w:ascii="Roboto" w:hAnsi="Roboto"/>
      <w:sz w:val="20"/>
      <w:szCs w:val="20"/>
    </w:rPr>
  </w:style>
  <w:style w:type="paragraph" w:styleId="HTMLAddress">
    <w:name w:val="HTML Address"/>
    <w:basedOn w:val="Normal"/>
    <w:link w:val="HTMLAddressChar"/>
    <w:uiPriority w:val="99"/>
    <w:semiHidden/>
    <w:unhideWhenUsed/>
    <w:rsid w:val="000A5595"/>
    <w:pPr>
      <w:spacing w:after="0" w:line="240" w:lineRule="auto"/>
    </w:pPr>
    <w:rPr>
      <w:i/>
      <w:iCs/>
    </w:rPr>
  </w:style>
  <w:style w:type="character" w:customStyle="1" w:styleId="HTMLAddressChar">
    <w:name w:val="HTML Address Char"/>
    <w:basedOn w:val="DefaultParagraphFont"/>
    <w:link w:val="HTMLAddress"/>
    <w:uiPriority w:val="99"/>
    <w:semiHidden/>
    <w:rsid w:val="000A5595"/>
    <w:rPr>
      <w:rFonts w:ascii="Roboto" w:hAnsi="Roboto"/>
      <w:i/>
      <w:iCs/>
    </w:rPr>
  </w:style>
  <w:style w:type="paragraph" w:styleId="HTMLPreformatted">
    <w:name w:val="HTML Preformatted"/>
    <w:basedOn w:val="Normal"/>
    <w:link w:val="HTMLPreformattedChar"/>
    <w:uiPriority w:val="99"/>
    <w:semiHidden/>
    <w:unhideWhenUsed/>
    <w:rsid w:val="000A55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5595"/>
    <w:rPr>
      <w:rFonts w:ascii="Consolas" w:hAnsi="Consolas"/>
      <w:sz w:val="20"/>
      <w:szCs w:val="20"/>
    </w:rPr>
  </w:style>
  <w:style w:type="paragraph" w:styleId="Index1">
    <w:name w:val="index 1"/>
    <w:basedOn w:val="Normal"/>
    <w:next w:val="Normal"/>
    <w:autoRedefine/>
    <w:uiPriority w:val="99"/>
    <w:semiHidden/>
    <w:unhideWhenUsed/>
    <w:rsid w:val="000A5595"/>
    <w:pPr>
      <w:spacing w:after="0" w:line="240" w:lineRule="auto"/>
      <w:ind w:left="240" w:hanging="240"/>
    </w:pPr>
  </w:style>
  <w:style w:type="paragraph" w:styleId="Index2">
    <w:name w:val="index 2"/>
    <w:basedOn w:val="Normal"/>
    <w:next w:val="Normal"/>
    <w:autoRedefine/>
    <w:uiPriority w:val="99"/>
    <w:semiHidden/>
    <w:unhideWhenUsed/>
    <w:rsid w:val="000A5595"/>
    <w:pPr>
      <w:spacing w:after="0" w:line="240" w:lineRule="auto"/>
      <w:ind w:left="480" w:hanging="240"/>
    </w:pPr>
  </w:style>
  <w:style w:type="paragraph" w:styleId="Index3">
    <w:name w:val="index 3"/>
    <w:basedOn w:val="Normal"/>
    <w:next w:val="Normal"/>
    <w:autoRedefine/>
    <w:uiPriority w:val="99"/>
    <w:semiHidden/>
    <w:unhideWhenUsed/>
    <w:rsid w:val="000A5595"/>
    <w:pPr>
      <w:spacing w:after="0" w:line="240" w:lineRule="auto"/>
      <w:ind w:left="720" w:hanging="240"/>
    </w:pPr>
  </w:style>
  <w:style w:type="paragraph" w:styleId="Index4">
    <w:name w:val="index 4"/>
    <w:basedOn w:val="Normal"/>
    <w:next w:val="Normal"/>
    <w:autoRedefine/>
    <w:uiPriority w:val="99"/>
    <w:semiHidden/>
    <w:unhideWhenUsed/>
    <w:rsid w:val="000A5595"/>
    <w:pPr>
      <w:spacing w:after="0" w:line="240" w:lineRule="auto"/>
      <w:ind w:left="960" w:hanging="240"/>
    </w:pPr>
  </w:style>
  <w:style w:type="paragraph" w:styleId="Index5">
    <w:name w:val="index 5"/>
    <w:basedOn w:val="Normal"/>
    <w:next w:val="Normal"/>
    <w:autoRedefine/>
    <w:uiPriority w:val="99"/>
    <w:semiHidden/>
    <w:unhideWhenUsed/>
    <w:rsid w:val="000A5595"/>
    <w:pPr>
      <w:spacing w:after="0" w:line="240" w:lineRule="auto"/>
      <w:ind w:left="1200" w:hanging="240"/>
    </w:pPr>
  </w:style>
  <w:style w:type="paragraph" w:styleId="Index6">
    <w:name w:val="index 6"/>
    <w:basedOn w:val="Normal"/>
    <w:next w:val="Normal"/>
    <w:autoRedefine/>
    <w:uiPriority w:val="99"/>
    <w:semiHidden/>
    <w:unhideWhenUsed/>
    <w:rsid w:val="000A5595"/>
    <w:pPr>
      <w:spacing w:after="0" w:line="240" w:lineRule="auto"/>
      <w:ind w:left="1440" w:hanging="240"/>
    </w:pPr>
  </w:style>
  <w:style w:type="paragraph" w:styleId="Index7">
    <w:name w:val="index 7"/>
    <w:basedOn w:val="Normal"/>
    <w:next w:val="Normal"/>
    <w:autoRedefine/>
    <w:uiPriority w:val="99"/>
    <w:semiHidden/>
    <w:unhideWhenUsed/>
    <w:rsid w:val="000A5595"/>
    <w:pPr>
      <w:spacing w:after="0" w:line="240" w:lineRule="auto"/>
      <w:ind w:left="1680" w:hanging="240"/>
    </w:pPr>
  </w:style>
  <w:style w:type="paragraph" w:styleId="Index8">
    <w:name w:val="index 8"/>
    <w:basedOn w:val="Normal"/>
    <w:next w:val="Normal"/>
    <w:autoRedefine/>
    <w:uiPriority w:val="99"/>
    <w:semiHidden/>
    <w:unhideWhenUsed/>
    <w:rsid w:val="000A5595"/>
    <w:pPr>
      <w:spacing w:after="0" w:line="240" w:lineRule="auto"/>
      <w:ind w:left="1920" w:hanging="240"/>
    </w:pPr>
  </w:style>
  <w:style w:type="paragraph" w:styleId="Index9">
    <w:name w:val="index 9"/>
    <w:basedOn w:val="Normal"/>
    <w:next w:val="Normal"/>
    <w:autoRedefine/>
    <w:uiPriority w:val="99"/>
    <w:semiHidden/>
    <w:unhideWhenUsed/>
    <w:rsid w:val="000A5595"/>
    <w:pPr>
      <w:spacing w:after="0" w:line="240" w:lineRule="auto"/>
      <w:ind w:left="2160" w:hanging="240"/>
    </w:pPr>
  </w:style>
  <w:style w:type="paragraph" w:styleId="IndexHeading">
    <w:name w:val="index heading"/>
    <w:basedOn w:val="Normal"/>
    <w:next w:val="Index1"/>
    <w:uiPriority w:val="99"/>
    <w:semiHidden/>
    <w:unhideWhenUsed/>
    <w:rsid w:val="000A5595"/>
    <w:rPr>
      <w:rFonts w:asciiTheme="majorHAnsi" w:eastAsiaTheme="majorEastAsia" w:hAnsiTheme="majorHAnsi" w:cstheme="majorBidi"/>
      <w:b/>
      <w:bCs/>
    </w:rPr>
  </w:style>
  <w:style w:type="paragraph" w:styleId="List">
    <w:name w:val="List"/>
    <w:basedOn w:val="Normal"/>
    <w:uiPriority w:val="99"/>
    <w:semiHidden/>
    <w:unhideWhenUsed/>
    <w:rsid w:val="000A5595"/>
    <w:pPr>
      <w:ind w:left="360" w:hanging="360"/>
      <w:contextualSpacing/>
    </w:pPr>
  </w:style>
  <w:style w:type="paragraph" w:styleId="List2">
    <w:name w:val="List 2"/>
    <w:basedOn w:val="Normal"/>
    <w:uiPriority w:val="99"/>
    <w:semiHidden/>
    <w:unhideWhenUsed/>
    <w:rsid w:val="000A5595"/>
    <w:pPr>
      <w:ind w:left="720" w:hanging="360"/>
      <w:contextualSpacing/>
    </w:pPr>
  </w:style>
  <w:style w:type="paragraph" w:styleId="List3">
    <w:name w:val="List 3"/>
    <w:basedOn w:val="Normal"/>
    <w:uiPriority w:val="99"/>
    <w:semiHidden/>
    <w:unhideWhenUsed/>
    <w:rsid w:val="000A5595"/>
    <w:pPr>
      <w:ind w:left="1080" w:hanging="360"/>
      <w:contextualSpacing/>
    </w:pPr>
  </w:style>
  <w:style w:type="paragraph" w:styleId="List4">
    <w:name w:val="List 4"/>
    <w:basedOn w:val="Normal"/>
    <w:uiPriority w:val="99"/>
    <w:semiHidden/>
    <w:unhideWhenUsed/>
    <w:rsid w:val="000A5595"/>
    <w:pPr>
      <w:ind w:left="1440" w:hanging="360"/>
      <w:contextualSpacing/>
    </w:pPr>
  </w:style>
  <w:style w:type="paragraph" w:styleId="List5">
    <w:name w:val="List 5"/>
    <w:basedOn w:val="Normal"/>
    <w:uiPriority w:val="99"/>
    <w:semiHidden/>
    <w:unhideWhenUsed/>
    <w:rsid w:val="000A5595"/>
    <w:pPr>
      <w:ind w:left="1800" w:hanging="360"/>
      <w:contextualSpacing/>
    </w:pPr>
  </w:style>
  <w:style w:type="paragraph" w:styleId="ListBullet">
    <w:name w:val="List Bullet"/>
    <w:basedOn w:val="Normal"/>
    <w:uiPriority w:val="99"/>
    <w:semiHidden/>
    <w:unhideWhenUsed/>
    <w:rsid w:val="000A5595"/>
    <w:pPr>
      <w:numPr>
        <w:numId w:val="27"/>
      </w:numPr>
      <w:contextualSpacing/>
    </w:pPr>
  </w:style>
  <w:style w:type="paragraph" w:styleId="ListBullet2">
    <w:name w:val="List Bullet 2"/>
    <w:basedOn w:val="Normal"/>
    <w:uiPriority w:val="99"/>
    <w:semiHidden/>
    <w:unhideWhenUsed/>
    <w:rsid w:val="000A5595"/>
    <w:pPr>
      <w:numPr>
        <w:numId w:val="28"/>
      </w:numPr>
      <w:contextualSpacing/>
    </w:pPr>
  </w:style>
  <w:style w:type="paragraph" w:styleId="ListBullet3">
    <w:name w:val="List Bullet 3"/>
    <w:basedOn w:val="Normal"/>
    <w:uiPriority w:val="99"/>
    <w:semiHidden/>
    <w:unhideWhenUsed/>
    <w:rsid w:val="000A5595"/>
    <w:pPr>
      <w:numPr>
        <w:numId w:val="29"/>
      </w:numPr>
      <w:contextualSpacing/>
    </w:pPr>
  </w:style>
  <w:style w:type="paragraph" w:styleId="ListBullet4">
    <w:name w:val="List Bullet 4"/>
    <w:basedOn w:val="Normal"/>
    <w:uiPriority w:val="99"/>
    <w:semiHidden/>
    <w:unhideWhenUsed/>
    <w:rsid w:val="000A5595"/>
    <w:pPr>
      <w:numPr>
        <w:numId w:val="30"/>
      </w:numPr>
      <w:contextualSpacing/>
    </w:pPr>
  </w:style>
  <w:style w:type="paragraph" w:styleId="ListBullet5">
    <w:name w:val="List Bullet 5"/>
    <w:basedOn w:val="Normal"/>
    <w:uiPriority w:val="99"/>
    <w:semiHidden/>
    <w:unhideWhenUsed/>
    <w:rsid w:val="000A5595"/>
    <w:pPr>
      <w:numPr>
        <w:numId w:val="31"/>
      </w:numPr>
      <w:contextualSpacing/>
    </w:pPr>
  </w:style>
  <w:style w:type="paragraph" w:styleId="ListContinue">
    <w:name w:val="List Continue"/>
    <w:basedOn w:val="Normal"/>
    <w:uiPriority w:val="99"/>
    <w:semiHidden/>
    <w:unhideWhenUsed/>
    <w:rsid w:val="000A5595"/>
    <w:pPr>
      <w:spacing w:after="120"/>
      <w:ind w:left="360"/>
      <w:contextualSpacing/>
    </w:pPr>
  </w:style>
  <w:style w:type="paragraph" w:styleId="ListContinue2">
    <w:name w:val="List Continue 2"/>
    <w:basedOn w:val="Normal"/>
    <w:uiPriority w:val="99"/>
    <w:semiHidden/>
    <w:unhideWhenUsed/>
    <w:rsid w:val="000A5595"/>
    <w:pPr>
      <w:spacing w:after="120"/>
      <w:ind w:left="720"/>
      <w:contextualSpacing/>
    </w:pPr>
  </w:style>
  <w:style w:type="paragraph" w:styleId="ListContinue3">
    <w:name w:val="List Continue 3"/>
    <w:basedOn w:val="Normal"/>
    <w:uiPriority w:val="99"/>
    <w:semiHidden/>
    <w:unhideWhenUsed/>
    <w:rsid w:val="000A5595"/>
    <w:pPr>
      <w:spacing w:after="120"/>
      <w:ind w:left="1080"/>
      <w:contextualSpacing/>
    </w:pPr>
  </w:style>
  <w:style w:type="paragraph" w:styleId="ListContinue4">
    <w:name w:val="List Continue 4"/>
    <w:basedOn w:val="Normal"/>
    <w:uiPriority w:val="99"/>
    <w:semiHidden/>
    <w:unhideWhenUsed/>
    <w:rsid w:val="000A5595"/>
    <w:pPr>
      <w:spacing w:after="120"/>
      <w:ind w:left="1440"/>
      <w:contextualSpacing/>
    </w:pPr>
  </w:style>
  <w:style w:type="paragraph" w:styleId="ListContinue5">
    <w:name w:val="List Continue 5"/>
    <w:basedOn w:val="Normal"/>
    <w:uiPriority w:val="99"/>
    <w:semiHidden/>
    <w:unhideWhenUsed/>
    <w:rsid w:val="000A5595"/>
    <w:pPr>
      <w:spacing w:after="120"/>
      <w:ind w:left="1800"/>
      <w:contextualSpacing/>
    </w:pPr>
  </w:style>
  <w:style w:type="paragraph" w:styleId="ListNumber">
    <w:name w:val="List Number"/>
    <w:basedOn w:val="Normal"/>
    <w:uiPriority w:val="99"/>
    <w:semiHidden/>
    <w:unhideWhenUsed/>
    <w:rsid w:val="000A5595"/>
    <w:pPr>
      <w:numPr>
        <w:numId w:val="32"/>
      </w:numPr>
      <w:contextualSpacing/>
    </w:pPr>
  </w:style>
  <w:style w:type="paragraph" w:styleId="ListNumber2">
    <w:name w:val="List Number 2"/>
    <w:basedOn w:val="Normal"/>
    <w:uiPriority w:val="99"/>
    <w:semiHidden/>
    <w:unhideWhenUsed/>
    <w:rsid w:val="000A5595"/>
    <w:pPr>
      <w:numPr>
        <w:numId w:val="33"/>
      </w:numPr>
      <w:contextualSpacing/>
    </w:pPr>
  </w:style>
  <w:style w:type="paragraph" w:styleId="ListNumber3">
    <w:name w:val="List Number 3"/>
    <w:basedOn w:val="Normal"/>
    <w:uiPriority w:val="99"/>
    <w:semiHidden/>
    <w:unhideWhenUsed/>
    <w:rsid w:val="000A5595"/>
    <w:pPr>
      <w:numPr>
        <w:numId w:val="34"/>
      </w:numPr>
      <w:contextualSpacing/>
    </w:pPr>
  </w:style>
  <w:style w:type="paragraph" w:styleId="ListNumber4">
    <w:name w:val="List Number 4"/>
    <w:basedOn w:val="Normal"/>
    <w:uiPriority w:val="99"/>
    <w:semiHidden/>
    <w:unhideWhenUsed/>
    <w:rsid w:val="000A5595"/>
    <w:pPr>
      <w:numPr>
        <w:numId w:val="35"/>
      </w:numPr>
      <w:contextualSpacing/>
    </w:pPr>
  </w:style>
  <w:style w:type="paragraph" w:styleId="ListNumber5">
    <w:name w:val="List Number 5"/>
    <w:basedOn w:val="Normal"/>
    <w:uiPriority w:val="99"/>
    <w:semiHidden/>
    <w:unhideWhenUsed/>
    <w:rsid w:val="000A5595"/>
    <w:pPr>
      <w:numPr>
        <w:numId w:val="36"/>
      </w:numPr>
      <w:contextualSpacing/>
    </w:pPr>
  </w:style>
  <w:style w:type="paragraph" w:styleId="MacroText">
    <w:name w:val="macro"/>
    <w:link w:val="MacroTextChar"/>
    <w:uiPriority w:val="99"/>
    <w:semiHidden/>
    <w:unhideWhenUsed/>
    <w:rsid w:val="000A55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A5595"/>
    <w:rPr>
      <w:rFonts w:ascii="Consolas" w:hAnsi="Consolas"/>
      <w:sz w:val="20"/>
      <w:szCs w:val="20"/>
    </w:rPr>
  </w:style>
  <w:style w:type="paragraph" w:styleId="MessageHeader">
    <w:name w:val="Message Header"/>
    <w:basedOn w:val="Normal"/>
    <w:link w:val="MessageHeaderChar"/>
    <w:uiPriority w:val="99"/>
    <w:semiHidden/>
    <w:unhideWhenUsed/>
    <w:rsid w:val="000A55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A5595"/>
    <w:rPr>
      <w:rFonts w:asciiTheme="majorHAnsi" w:eastAsiaTheme="majorEastAsia" w:hAnsiTheme="majorHAnsi" w:cstheme="majorBidi"/>
      <w:shd w:val="pct20" w:color="auto" w:fill="auto"/>
    </w:rPr>
  </w:style>
  <w:style w:type="paragraph" w:styleId="NoSpacing">
    <w:name w:val="No Spacing"/>
    <w:uiPriority w:val="1"/>
    <w:qFormat/>
    <w:rsid w:val="000A5595"/>
    <w:pPr>
      <w:spacing w:after="0" w:line="240" w:lineRule="auto"/>
    </w:pPr>
    <w:rPr>
      <w:rFonts w:ascii="Roboto" w:hAnsi="Roboto"/>
    </w:rPr>
  </w:style>
  <w:style w:type="paragraph" w:styleId="NormalIndent">
    <w:name w:val="Normal Indent"/>
    <w:basedOn w:val="Normal"/>
    <w:uiPriority w:val="99"/>
    <w:semiHidden/>
    <w:unhideWhenUsed/>
    <w:rsid w:val="000A5595"/>
    <w:pPr>
      <w:ind w:left="720"/>
    </w:pPr>
  </w:style>
  <w:style w:type="paragraph" w:styleId="NoteHeading">
    <w:name w:val="Note Heading"/>
    <w:basedOn w:val="Normal"/>
    <w:next w:val="Normal"/>
    <w:link w:val="NoteHeadingChar"/>
    <w:uiPriority w:val="99"/>
    <w:semiHidden/>
    <w:unhideWhenUsed/>
    <w:rsid w:val="000A5595"/>
    <w:pPr>
      <w:spacing w:after="0" w:line="240" w:lineRule="auto"/>
    </w:pPr>
  </w:style>
  <w:style w:type="character" w:customStyle="1" w:styleId="NoteHeadingChar">
    <w:name w:val="Note Heading Char"/>
    <w:basedOn w:val="DefaultParagraphFont"/>
    <w:link w:val="NoteHeading"/>
    <w:uiPriority w:val="99"/>
    <w:semiHidden/>
    <w:rsid w:val="000A5595"/>
    <w:rPr>
      <w:rFonts w:ascii="Roboto" w:hAnsi="Roboto"/>
    </w:rPr>
  </w:style>
  <w:style w:type="paragraph" w:styleId="PlainText">
    <w:name w:val="Plain Text"/>
    <w:basedOn w:val="Normal"/>
    <w:link w:val="PlainTextChar"/>
    <w:uiPriority w:val="99"/>
    <w:semiHidden/>
    <w:unhideWhenUsed/>
    <w:rsid w:val="000A55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5595"/>
    <w:rPr>
      <w:rFonts w:ascii="Consolas" w:hAnsi="Consolas"/>
      <w:sz w:val="21"/>
      <w:szCs w:val="21"/>
    </w:rPr>
  </w:style>
  <w:style w:type="paragraph" w:styleId="Salutation">
    <w:name w:val="Salutation"/>
    <w:basedOn w:val="Normal"/>
    <w:next w:val="Normal"/>
    <w:link w:val="SalutationChar"/>
    <w:uiPriority w:val="99"/>
    <w:semiHidden/>
    <w:unhideWhenUsed/>
    <w:rsid w:val="000A5595"/>
  </w:style>
  <w:style w:type="character" w:customStyle="1" w:styleId="SalutationChar">
    <w:name w:val="Salutation Char"/>
    <w:basedOn w:val="DefaultParagraphFont"/>
    <w:link w:val="Salutation"/>
    <w:uiPriority w:val="99"/>
    <w:semiHidden/>
    <w:rsid w:val="000A5595"/>
    <w:rPr>
      <w:rFonts w:ascii="Roboto" w:hAnsi="Roboto"/>
    </w:rPr>
  </w:style>
  <w:style w:type="paragraph" w:styleId="Signature">
    <w:name w:val="Signature"/>
    <w:basedOn w:val="Normal"/>
    <w:link w:val="SignatureChar"/>
    <w:uiPriority w:val="99"/>
    <w:semiHidden/>
    <w:unhideWhenUsed/>
    <w:rsid w:val="000A5595"/>
    <w:pPr>
      <w:spacing w:after="0" w:line="240" w:lineRule="auto"/>
      <w:ind w:left="4320"/>
    </w:pPr>
  </w:style>
  <w:style w:type="character" w:customStyle="1" w:styleId="SignatureChar">
    <w:name w:val="Signature Char"/>
    <w:basedOn w:val="DefaultParagraphFont"/>
    <w:link w:val="Signature"/>
    <w:uiPriority w:val="99"/>
    <w:semiHidden/>
    <w:rsid w:val="000A5595"/>
    <w:rPr>
      <w:rFonts w:ascii="Roboto" w:hAnsi="Roboto"/>
    </w:rPr>
  </w:style>
  <w:style w:type="paragraph" w:styleId="TableofAuthorities">
    <w:name w:val="table of authorities"/>
    <w:basedOn w:val="Normal"/>
    <w:next w:val="Normal"/>
    <w:uiPriority w:val="99"/>
    <w:semiHidden/>
    <w:unhideWhenUsed/>
    <w:rsid w:val="000A5595"/>
    <w:pPr>
      <w:spacing w:after="0"/>
      <w:ind w:left="240" w:hanging="240"/>
    </w:pPr>
  </w:style>
  <w:style w:type="paragraph" w:styleId="TableofFigures">
    <w:name w:val="table of figures"/>
    <w:basedOn w:val="Normal"/>
    <w:next w:val="Normal"/>
    <w:uiPriority w:val="99"/>
    <w:semiHidden/>
    <w:unhideWhenUsed/>
    <w:rsid w:val="000A5595"/>
    <w:pPr>
      <w:spacing w:after="0"/>
    </w:pPr>
  </w:style>
  <w:style w:type="paragraph" w:styleId="TOAHeading">
    <w:name w:val="toa heading"/>
    <w:basedOn w:val="Normal"/>
    <w:next w:val="Normal"/>
    <w:uiPriority w:val="99"/>
    <w:semiHidden/>
    <w:unhideWhenUsed/>
    <w:rsid w:val="000A5595"/>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0A5595"/>
    <w:pPr>
      <w:spacing w:after="100"/>
      <w:ind w:left="720"/>
    </w:pPr>
  </w:style>
  <w:style w:type="paragraph" w:styleId="TOC5">
    <w:name w:val="toc 5"/>
    <w:basedOn w:val="Normal"/>
    <w:next w:val="Normal"/>
    <w:autoRedefine/>
    <w:uiPriority w:val="39"/>
    <w:semiHidden/>
    <w:unhideWhenUsed/>
    <w:rsid w:val="000A5595"/>
    <w:pPr>
      <w:spacing w:after="100"/>
      <w:ind w:left="960"/>
    </w:pPr>
  </w:style>
  <w:style w:type="paragraph" w:styleId="TOC6">
    <w:name w:val="toc 6"/>
    <w:basedOn w:val="Normal"/>
    <w:next w:val="Normal"/>
    <w:autoRedefine/>
    <w:uiPriority w:val="39"/>
    <w:semiHidden/>
    <w:unhideWhenUsed/>
    <w:rsid w:val="000A5595"/>
    <w:pPr>
      <w:spacing w:after="100"/>
      <w:ind w:left="1200"/>
    </w:pPr>
  </w:style>
  <w:style w:type="paragraph" w:styleId="TOC7">
    <w:name w:val="toc 7"/>
    <w:basedOn w:val="Normal"/>
    <w:next w:val="Normal"/>
    <w:autoRedefine/>
    <w:uiPriority w:val="39"/>
    <w:semiHidden/>
    <w:unhideWhenUsed/>
    <w:rsid w:val="000A5595"/>
    <w:pPr>
      <w:spacing w:after="100"/>
      <w:ind w:left="1440"/>
    </w:pPr>
  </w:style>
  <w:style w:type="paragraph" w:styleId="TOC8">
    <w:name w:val="toc 8"/>
    <w:basedOn w:val="Normal"/>
    <w:next w:val="Normal"/>
    <w:autoRedefine/>
    <w:uiPriority w:val="39"/>
    <w:semiHidden/>
    <w:unhideWhenUsed/>
    <w:rsid w:val="000A5595"/>
    <w:pPr>
      <w:spacing w:after="100"/>
      <w:ind w:left="1680"/>
    </w:pPr>
  </w:style>
  <w:style w:type="paragraph" w:styleId="TOC9">
    <w:name w:val="toc 9"/>
    <w:basedOn w:val="Normal"/>
    <w:next w:val="Normal"/>
    <w:autoRedefine/>
    <w:uiPriority w:val="39"/>
    <w:semiHidden/>
    <w:unhideWhenUsed/>
    <w:rsid w:val="000A5595"/>
    <w:pPr>
      <w:spacing w:after="100"/>
      <w:ind w:left="1920"/>
    </w:pPr>
  </w:style>
  <w:style w:type="character" w:styleId="UnresolvedMention">
    <w:name w:val="Unresolved Mention"/>
    <w:basedOn w:val="DefaultParagraphFont"/>
    <w:uiPriority w:val="99"/>
    <w:semiHidden/>
    <w:unhideWhenUsed/>
    <w:rsid w:val="00EC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8DB6-6F1F-48F7-96E9-B030665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832</Words>
  <Characters>5070</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Links>
    <vt:vector size="306" baseType="variant">
      <vt:variant>
        <vt:i4>2031678</vt:i4>
      </vt:variant>
      <vt:variant>
        <vt:i4>302</vt:i4>
      </vt:variant>
      <vt:variant>
        <vt:i4>0</vt:i4>
      </vt:variant>
      <vt:variant>
        <vt:i4>5</vt:i4>
      </vt:variant>
      <vt:variant>
        <vt:lpwstr/>
      </vt:variant>
      <vt:variant>
        <vt:lpwstr>_Toc214009805</vt:lpwstr>
      </vt:variant>
      <vt:variant>
        <vt:i4>2031678</vt:i4>
      </vt:variant>
      <vt:variant>
        <vt:i4>296</vt:i4>
      </vt:variant>
      <vt:variant>
        <vt:i4>0</vt:i4>
      </vt:variant>
      <vt:variant>
        <vt:i4>5</vt:i4>
      </vt:variant>
      <vt:variant>
        <vt:lpwstr/>
      </vt:variant>
      <vt:variant>
        <vt:lpwstr>_Toc214009804</vt:lpwstr>
      </vt:variant>
      <vt:variant>
        <vt:i4>2031678</vt:i4>
      </vt:variant>
      <vt:variant>
        <vt:i4>290</vt:i4>
      </vt:variant>
      <vt:variant>
        <vt:i4>0</vt:i4>
      </vt:variant>
      <vt:variant>
        <vt:i4>5</vt:i4>
      </vt:variant>
      <vt:variant>
        <vt:lpwstr/>
      </vt:variant>
      <vt:variant>
        <vt:lpwstr>_Toc214009803</vt:lpwstr>
      </vt:variant>
      <vt:variant>
        <vt:i4>2031678</vt:i4>
      </vt:variant>
      <vt:variant>
        <vt:i4>284</vt:i4>
      </vt:variant>
      <vt:variant>
        <vt:i4>0</vt:i4>
      </vt:variant>
      <vt:variant>
        <vt:i4>5</vt:i4>
      </vt:variant>
      <vt:variant>
        <vt:lpwstr/>
      </vt:variant>
      <vt:variant>
        <vt:lpwstr>_Toc214009802</vt:lpwstr>
      </vt:variant>
      <vt:variant>
        <vt:i4>2031678</vt:i4>
      </vt:variant>
      <vt:variant>
        <vt:i4>278</vt:i4>
      </vt:variant>
      <vt:variant>
        <vt:i4>0</vt:i4>
      </vt:variant>
      <vt:variant>
        <vt:i4>5</vt:i4>
      </vt:variant>
      <vt:variant>
        <vt:lpwstr/>
      </vt:variant>
      <vt:variant>
        <vt:lpwstr>_Toc214009801</vt:lpwstr>
      </vt:variant>
      <vt:variant>
        <vt:i4>2031678</vt:i4>
      </vt:variant>
      <vt:variant>
        <vt:i4>272</vt:i4>
      </vt:variant>
      <vt:variant>
        <vt:i4>0</vt:i4>
      </vt:variant>
      <vt:variant>
        <vt:i4>5</vt:i4>
      </vt:variant>
      <vt:variant>
        <vt:lpwstr/>
      </vt:variant>
      <vt:variant>
        <vt:lpwstr>_Toc214009800</vt:lpwstr>
      </vt:variant>
      <vt:variant>
        <vt:i4>1441841</vt:i4>
      </vt:variant>
      <vt:variant>
        <vt:i4>266</vt:i4>
      </vt:variant>
      <vt:variant>
        <vt:i4>0</vt:i4>
      </vt:variant>
      <vt:variant>
        <vt:i4>5</vt:i4>
      </vt:variant>
      <vt:variant>
        <vt:lpwstr/>
      </vt:variant>
      <vt:variant>
        <vt:lpwstr>_Toc214009799</vt:lpwstr>
      </vt:variant>
      <vt:variant>
        <vt:i4>1441841</vt:i4>
      </vt:variant>
      <vt:variant>
        <vt:i4>260</vt:i4>
      </vt:variant>
      <vt:variant>
        <vt:i4>0</vt:i4>
      </vt:variant>
      <vt:variant>
        <vt:i4>5</vt:i4>
      </vt:variant>
      <vt:variant>
        <vt:lpwstr/>
      </vt:variant>
      <vt:variant>
        <vt:lpwstr>_Toc214009798</vt:lpwstr>
      </vt:variant>
      <vt:variant>
        <vt:i4>1441841</vt:i4>
      </vt:variant>
      <vt:variant>
        <vt:i4>254</vt:i4>
      </vt:variant>
      <vt:variant>
        <vt:i4>0</vt:i4>
      </vt:variant>
      <vt:variant>
        <vt:i4>5</vt:i4>
      </vt:variant>
      <vt:variant>
        <vt:lpwstr/>
      </vt:variant>
      <vt:variant>
        <vt:lpwstr>_Toc214009797</vt:lpwstr>
      </vt:variant>
      <vt:variant>
        <vt:i4>1441841</vt:i4>
      </vt:variant>
      <vt:variant>
        <vt:i4>248</vt:i4>
      </vt:variant>
      <vt:variant>
        <vt:i4>0</vt:i4>
      </vt:variant>
      <vt:variant>
        <vt:i4>5</vt:i4>
      </vt:variant>
      <vt:variant>
        <vt:lpwstr/>
      </vt:variant>
      <vt:variant>
        <vt:lpwstr>_Toc214009796</vt:lpwstr>
      </vt:variant>
      <vt:variant>
        <vt:i4>1441841</vt:i4>
      </vt:variant>
      <vt:variant>
        <vt:i4>242</vt:i4>
      </vt:variant>
      <vt:variant>
        <vt:i4>0</vt:i4>
      </vt:variant>
      <vt:variant>
        <vt:i4>5</vt:i4>
      </vt:variant>
      <vt:variant>
        <vt:lpwstr/>
      </vt:variant>
      <vt:variant>
        <vt:lpwstr>_Toc214009795</vt:lpwstr>
      </vt:variant>
      <vt:variant>
        <vt:i4>1441841</vt:i4>
      </vt:variant>
      <vt:variant>
        <vt:i4>236</vt:i4>
      </vt:variant>
      <vt:variant>
        <vt:i4>0</vt:i4>
      </vt:variant>
      <vt:variant>
        <vt:i4>5</vt:i4>
      </vt:variant>
      <vt:variant>
        <vt:lpwstr/>
      </vt:variant>
      <vt:variant>
        <vt:lpwstr>_Toc214009794</vt:lpwstr>
      </vt:variant>
      <vt:variant>
        <vt:i4>1441841</vt:i4>
      </vt:variant>
      <vt:variant>
        <vt:i4>230</vt:i4>
      </vt:variant>
      <vt:variant>
        <vt:i4>0</vt:i4>
      </vt:variant>
      <vt:variant>
        <vt:i4>5</vt:i4>
      </vt:variant>
      <vt:variant>
        <vt:lpwstr/>
      </vt:variant>
      <vt:variant>
        <vt:lpwstr>_Toc214009793</vt:lpwstr>
      </vt:variant>
      <vt:variant>
        <vt:i4>1441841</vt:i4>
      </vt:variant>
      <vt:variant>
        <vt:i4>224</vt:i4>
      </vt:variant>
      <vt:variant>
        <vt:i4>0</vt:i4>
      </vt:variant>
      <vt:variant>
        <vt:i4>5</vt:i4>
      </vt:variant>
      <vt:variant>
        <vt:lpwstr/>
      </vt:variant>
      <vt:variant>
        <vt:lpwstr>_Toc214009792</vt:lpwstr>
      </vt:variant>
      <vt:variant>
        <vt:i4>1441841</vt:i4>
      </vt:variant>
      <vt:variant>
        <vt:i4>218</vt:i4>
      </vt:variant>
      <vt:variant>
        <vt:i4>0</vt:i4>
      </vt:variant>
      <vt:variant>
        <vt:i4>5</vt:i4>
      </vt:variant>
      <vt:variant>
        <vt:lpwstr/>
      </vt:variant>
      <vt:variant>
        <vt:lpwstr>_Toc214009791</vt:lpwstr>
      </vt:variant>
      <vt:variant>
        <vt:i4>1441841</vt:i4>
      </vt:variant>
      <vt:variant>
        <vt:i4>212</vt:i4>
      </vt:variant>
      <vt:variant>
        <vt:i4>0</vt:i4>
      </vt:variant>
      <vt:variant>
        <vt:i4>5</vt:i4>
      </vt:variant>
      <vt:variant>
        <vt:lpwstr/>
      </vt:variant>
      <vt:variant>
        <vt:lpwstr>_Toc214009790</vt:lpwstr>
      </vt:variant>
      <vt:variant>
        <vt:i4>1507377</vt:i4>
      </vt:variant>
      <vt:variant>
        <vt:i4>206</vt:i4>
      </vt:variant>
      <vt:variant>
        <vt:i4>0</vt:i4>
      </vt:variant>
      <vt:variant>
        <vt:i4>5</vt:i4>
      </vt:variant>
      <vt:variant>
        <vt:lpwstr/>
      </vt:variant>
      <vt:variant>
        <vt:lpwstr>_Toc214009789</vt:lpwstr>
      </vt:variant>
      <vt:variant>
        <vt:i4>1507377</vt:i4>
      </vt:variant>
      <vt:variant>
        <vt:i4>200</vt:i4>
      </vt:variant>
      <vt:variant>
        <vt:i4>0</vt:i4>
      </vt:variant>
      <vt:variant>
        <vt:i4>5</vt:i4>
      </vt:variant>
      <vt:variant>
        <vt:lpwstr/>
      </vt:variant>
      <vt:variant>
        <vt:lpwstr>_Toc214009788</vt:lpwstr>
      </vt:variant>
      <vt:variant>
        <vt:i4>1507377</vt:i4>
      </vt:variant>
      <vt:variant>
        <vt:i4>194</vt:i4>
      </vt:variant>
      <vt:variant>
        <vt:i4>0</vt:i4>
      </vt:variant>
      <vt:variant>
        <vt:i4>5</vt:i4>
      </vt:variant>
      <vt:variant>
        <vt:lpwstr/>
      </vt:variant>
      <vt:variant>
        <vt:lpwstr>_Toc214009787</vt:lpwstr>
      </vt:variant>
      <vt:variant>
        <vt:i4>1507377</vt:i4>
      </vt:variant>
      <vt:variant>
        <vt:i4>188</vt:i4>
      </vt:variant>
      <vt:variant>
        <vt:i4>0</vt:i4>
      </vt:variant>
      <vt:variant>
        <vt:i4>5</vt:i4>
      </vt:variant>
      <vt:variant>
        <vt:lpwstr/>
      </vt:variant>
      <vt:variant>
        <vt:lpwstr>_Toc214009786</vt:lpwstr>
      </vt:variant>
      <vt:variant>
        <vt:i4>1507377</vt:i4>
      </vt:variant>
      <vt:variant>
        <vt:i4>182</vt:i4>
      </vt:variant>
      <vt:variant>
        <vt:i4>0</vt:i4>
      </vt:variant>
      <vt:variant>
        <vt:i4>5</vt:i4>
      </vt:variant>
      <vt:variant>
        <vt:lpwstr/>
      </vt:variant>
      <vt:variant>
        <vt:lpwstr>_Toc214009785</vt:lpwstr>
      </vt:variant>
      <vt:variant>
        <vt:i4>1507377</vt:i4>
      </vt:variant>
      <vt:variant>
        <vt:i4>176</vt:i4>
      </vt:variant>
      <vt:variant>
        <vt:i4>0</vt:i4>
      </vt:variant>
      <vt:variant>
        <vt:i4>5</vt:i4>
      </vt:variant>
      <vt:variant>
        <vt:lpwstr/>
      </vt:variant>
      <vt:variant>
        <vt:lpwstr>_Toc214009784</vt:lpwstr>
      </vt:variant>
      <vt:variant>
        <vt:i4>1507377</vt:i4>
      </vt:variant>
      <vt:variant>
        <vt:i4>170</vt:i4>
      </vt:variant>
      <vt:variant>
        <vt:i4>0</vt:i4>
      </vt:variant>
      <vt:variant>
        <vt:i4>5</vt:i4>
      </vt:variant>
      <vt:variant>
        <vt:lpwstr/>
      </vt:variant>
      <vt:variant>
        <vt:lpwstr>_Toc214009783</vt:lpwstr>
      </vt:variant>
      <vt:variant>
        <vt:i4>1507377</vt:i4>
      </vt:variant>
      <vt:variant>
        <vt:i4>164</vt:i4>
      </vt:variant>
      <vt:variant>
        <vt:i4>0</vt:i4>
      </vt:variant>
      <vt:variant>
        <vt:i4>5</vt:i4>
      </vt:variant>
      <vt:variant>
        <vt:lpwstr/>
      </vt:variant>
      <vt:variant>
        <vt:lpwstr>_Toc214009782</vt:lpwstr>
      </vt:variant>
      <vt:variant>
        <vt:i4>1507377</vt:i4>
      </vt:variant>
      <vt:variant>
        <vt:i4>158</vt:i4>
      </vt:variant>
      <vt:variant>
        <vt:i4>0</vt:i4>
      </vt:variant>
      <vt:variant>
        <vt:i4>5</vt:i4>
      </vt:variant>
      <vt:variant>
        <vt:lpwstr/>
      </vt:variant>
      <vt:variant>
        <vt:lpwstr>_Toc214009781</vt:lpwstr>
      </vt:variant>
      <vt:variant>
        <vt:i4>1507377</vt:i4>
      </vt:variant>
      <vt:variant>
        <vt:i4>152</vt:i4>
      </vt:variant>
      <vt:variant>
        <vt:i4>0</vt:i4>
      </vt:variant>
      <vt:variant>
        <vt:i4>5</vt:i4>
      </vt:variant>
      <vt:variant>
        <vt:lpwstr/>
      </vt:variant>
      <vt:variant>
        <vt:lpwstr>_Toc214009780</vt:lpwstr>
      </vt:variant>
      <vt:variant>
        <vt:i4>1572913</vt:i4>
      </vt:variant>
      <vt:variant>
        <vt:i4>146</vt:i4>
      </vt:variant>
      <vt:variant>
        <vt:i4>0</vt:i4>
      </vt:variant>
      <vt:variant>
        <vt:i4>5</vt:i4>
      </vt:variant>
      <vt:variant>
        <vt:lpwstr/>
      </vt:variant>
      <vt:variant>
        <vt:lpwstr>_Toc214009779</vt:lpwstr>
      </vt:variant>
      <vt:variant>
        <vt:i4>1572913</vt:i4>
      </vt:variant>
      <vt:variant>
        <vt:i4>140</vt:i4>
      </vt:variant>
      <vt:variant>
        <vt:i4>0</vt:i4>
      </vt:variant>
      <vt:variant>
        <vt:i4>5</vt:i4>
      </vt:variant>
      <vt:variant>
        <vt:lpwstr/>
      </vt:variant>
      <vt:variant>
        <vt:lpwstr>_Toc214009778</vt:lpwstr>
      </vt:variant>
      <vt:variant>
        <vt:i4>1572913</vt:i4>
      </vt:variant>
      <vt:variant>
        <vt:i4>134</vt:i4>
      </vt:variant>
      <vt:variant>
        <vt:i4>0</vt:i4>
      </vt:variant>
      <vt:variant>
        <vt:i4>5</vt:i4>
      </vt:variant>
      <vt:variant>
        <vt:lpwstr/>
      </vt:variant>
      <vt:variant>
        <vt:lpwstr>_Toc214009777</vt:lpwstr>
      </vt:variant>
      <vt:variant>
        <vt:i4>1572913</vt:i4>
      </vt:variant>
      <vt:variant>
        <vt:i4>128</vt:i4>
      </vt:variant>
      <vt:variant>
        <vt:i4>0</vt:i4>
      </vt:variant>
      <vt:variant>
        <vt:i4>5</vt:i4>
      </vt:variant>
      <vt:variant>
        <vt:lpwstr/>
      </vt:variant>
      <vt:variant>
        <vt:lpwstr>_Toc214009776</vt:lpwstr>
      </vt:variant>
      <vt:variant>
        <vt:i4>1572913</vt:i4>
      </vt:variant>
      <vt:variant>
        <vt:i4>122</vt:i4>
      </vt:variant>
      <vt:variant>
        <vt:i4>0</vt:i4>
      </vt:variant>
      <vt:variant>
        <vt:i4>5</vt:i4>
      </vt:variant>
      <vt:variant>
        <vt:lpwstr/>
      </vt:variant>
      <vt:variant>
        <vt:lpwstr>_Toc214009775</vt:lpwstr>
      </vt:variant>
      <vt:variant>
        <vt:i4>1572913</vt:i4>
      </vt:variant>
      <vt:variant>
        <vt:i4>116</vt:i4>
      </vt:variant>
      <vt:variant>
        <vt:i4>0</vt:i4>
      </vt:variant>
      <vt:variant>
        <vt:i4>5</vt:i4>
      </vt:variant>
      <vt:variant>
        <vt:lpwstr/>
      </vt:variant>
      <vt:variant>
        <vt:lpwstr>_Toc214009774</vt:lpwstr>
      </vt:variant>
      <vt:variant>
        <vt:i4>1572913</vt:i4>
      </vt:variant>
      <vt:variant>
        <vt:i4>110</vt:i4>
      </vt:variant>
      <vt:variant>
        <vt:i4>0</vt:i4>
      </vt:variant>
      <vt:variant>
        <vt:i4>5</vt:i4>
      </vt:variant>
      <vt:variant>
        <vt:lpwstr/>
      </vt:variant>
      <vt:variant>
        <vt:lpwstr>_Toc214009773</vt:lpwstr>
      </vt:variant>
      <vt:variant>
        <vt:i4>1572913</vt:i4>
      </vt:variant>
      <vt:variant>
        <vt:i4>104</vt:i4>
      </vt:variant>
      <vt:variant>
        <vt:i4>0</vt:i4>
      </vt:variant>
      <vt:variant>
        <vt:i4>5</vt:i4>
      </vt:variant>
      <vt:variant>
        <vt:lpwstr/>
      </vt:variant>
      <vt:variant>
        <vt:lpwstr>_Toc214009772</vt:lpwstr>
      </vt:variant>
      <vt:variant>
        <vt:i4>1572913</vt:i4>
      </vt:variant>
      <vt:variant>
        <vt:i4>98</vt:i4>
      </vt:variant>
      <vt:variant>
        <vt:i4>0</vt:i4>
      </vt:variant>
      <vt:variant>
        <vt:i4>5</vt:i4>
      </vt:variant>
      <vt:variant>
        <vt:lpwstr/>
      </vt:variant>
      <vt:variant>
        <vt:lpwstr>_Toc214009771</vt:lpwstr>
      </vt:variant>
      <vt:variant>
        <vt:i4>1572913</vt:i4>
      </vt:variant>
      <vt:variant>
        <vt:i4>92</vt:i4>
      </vt:variant>
      <vt:variant>
        <vt:i4>0</vt:i4>
      </vt:variant>
      <vt:variant>
        <vt:i4>5</vt:i4>
      </vt:variant>
      <vt:variant>
        <vt:lpwstr/>
      </vt:variant>
      <vt:variant>
        <vt:lpwstr>_Toc214009770</vt:lpwstr>
      </vt:variant>
      <vt:variant>
        <vt:i4>1638449</vt:i4>
      </vt:variant>
      <vt:variant>
        <vt:i4>86</vt:i4>
      </vt:variant>
      <vt:variant>
        <vt:i4>0</vt:i4>
      </vt:variant>
      <vt:variant>
        <vt:i4>5</vt:i4>
      </vt:variant>
      <vt:variant>
        <vt:lpwstr/>
      </vt:variant>
      <vt:variant>
        <vt:lpwstr>_Toc214009769</vt:lpwstr>
      </vt:variant>
      <vt:variant>
        <vt:i4>1638449</vt:i4>
      </vt:variant>
      <vt:variant>
        <vt:i4>80</vt:i4>
      </vt:variant>
      <vt:variant>
        <vt:i4>0</vt:i4>
      </vt:variant>
      <vt:variant>
        <vt:i4>5</vt:i4>
      </vt:variant>
      <vt:variant>
        <vt:lpwstr/>
      </vt:variant>
      <vt:variant>
        <vt:lpwstr>_Toc214009768</vt:lpwstr>
      </vt:variant>
      <vt:variant>
        <vt:i4>1638449</vt:i4>
      </vt:variant>
      <vt:variant>
        <vt:i4>74</vt:i4>
      </vt:variant>
      <vt:variant>
        <vt:i4>0</vt:i4>
      </vt:variant>
      <vt:variant>
        <vt:i4>5</vt:i4>
      </vt:variant>
      <vt:variant>
        <vt:lpwstr/>
      </vt:variant>
      <vt:variant>
        <vt:lpwstr>_Toc214009767</vt:lpwstr>
      </vt:variant>
      <vt:variant>
        <vt:i4>1638449</vt:i4>
      </vt:variant>
      <vt:variant>
        <vt:i4>68</vt:i4>
      </vt:variant>
      <vt:variant>
        <vt:i4>0</vt:i4>
      </vt:variant>
      <vt:variant>
        <vt:i4>5</vt:i4>
      </vt:variant>
      <vt:variant>
        <vt:lpwstr/>
      </vt:variant>
      <vt:variant>
        <vt:lpwstr>_Toc214009766</vt:lpwstr>
      </vt:variant>
      <vt:variant>
        <vt:i4>1638449</vt:i4>
      </vt:variant>
      <vt:variant>
        <vt:i4>62</vt:i4>
      </vt:variant>
      <vt:variant>
        <vt:i4>0</vt:i4>
      </vt:variant>
      <vt:variant>
        <vt:i4>5</vt:i4>
      </vt:variant>
      <vt:variant>
        <vt:lpwstr/>
      </vt:variant>
      <vt:variant>
        <vt:lpwstr>_Toc214009765</vt:lpwstr>
      </vt:variant>
      <vt:variant>
        <vt:i4>1638449</vt:i4>
      </vt:variant>
      <vt:variant>
        <vt:i4>56</vt:i4>
      </vt:variant>
      <vt:variant>
        <vt:i4>0</vt:i4>
      </vt:variant>
      <vt:variant>
        <vt:i4>5</vt:i4>
      </vt:variant>
      <vt:variant>
        <vt:lpwstr/>
      </vt:variant>
      <vt:variant>
        <vt:lpwstr>_Toc214009764</vt:lpwstr>
      </vt:variant>
      <vt:variant>
        <vt:i4>1638449</vt:i4>
      </vt:variant>
      <vt:variant>
        <vt:i4>50</vt:i4>
      </vt:variant>
      <vt:variant>
        <vt:i4>0</vt:i4>
      </vt:variant>
      <vt:variant>
        <vt:i4>5</vt:i4>
      </vt:variant>
      <vt:variant>
        <vt:lpwstr/>
      </vt:variant>
      <vt:variant>
        <vt:lpwstr>_Toc214009763</vt:lpwstr>
      </vt:variant>
      <vt:variant>
        <vt:i4>1638449</vt:i4>
      </vt:variant>
      <vt:variant>
        <vt:i4>44</vt:i4>
      </vt:variant>
      <vt:variant>
        <vt:i4>0</vt:i4>
      </vt:variant>
      <vt:variant>
        <vt:i4>5</vt:i4>
      </vt:variant>
      <vt:variant>
        <vt:lpwstr/>
      </vt:variant>
      <vt:variant>
        <vt:lpwstr>_Toc214009762</vt:lpwstr>
      </vt:variant>
      <vt:variant>
        <vt:i4>1638449</vt:i4>
      </vt:variant>
      <vt:variant>
        <vt:i4>38</vt:i4>
      </vt:variant>
      <vt:variant>
        <vt:i4>0</vt:i4>
      </vt:variant>
      <vt:variant>
        <vt:i4>5</vt:i4>
      </vt:variant>
      <vt:variant>
        <vt:lpwstr/>
      </vt:variant>
      <vt:variant>
        <vt:lpwstr>_Toc214009761</vt:lpwstr>
      </vt:variant>
      <vt:variant>
        <vt:i4>1638449</vt:i4>
      </vt:variant>
      <vt:variant>
        <vt:i4>32</vt:i4>
      </vt:variant>
      <vt:variant>
        <vt:i4>0</vt:i4>
      </vt:variant>
      <vt:variant>
        <vt:i4>5</vt:i4>
      </vt:variant>
      <vt:variant>
        <vt:lpwstr/>
      </vt:variant>
      <vt:variant>
        <vt:lpwstr>_Toc214009760</vt:lpwstr>
      </vt:variant>
      <vt:variant>
        <vt:i4>1703985</vt:i4>
      </vt:variant>
      <vt:variant>
        <vt:i4>26</vt:i4>
      </vt:variant>
      <vt:variant>
        <vt:i4>0</vt:i4>
      </vt:variant>
      <vt:variant>
        <vt:i4>5</vt:i4>
      </vt:variant>
      <vt:variant>
        <vt:lpwstr/>
      </vt:variant>
      <vt:variant>
        <vt:lpwstr>_Toc214009759</vt:lpwstr>
      </vt:variant>
      <vt:variant>
        <vt:i4>1703985</vt:i4>
      </vt:variant>
      <vt:variant>
        <vt:i4>20</vt:i4>
      </vt:variant>
      <vt:variant>
        <vt:i4>0</vt:i4>
      </vt:variant>
      <vt:variant>
        <vt:i4>5</vt:i4>
      </vt:variant>
      <vt:variant>
        <vt:lpwstr/>
      </vt:variant>
      <vt:variant>
        <vt:lpwstr>_Toc214009758</vt:lpwstr>
      </vt:variant>
      <vt:variant>
        <vt:i4>1703985</vt:i4>
      </vt:variant>
      <vt:variant>
        <vt:i4>14</vt:i4>
      </vt:variant>
      <vt:variant>
        <vt:i4>0</vt:i4>
      </vt:variant>
      <vt:variant>
        <vt:i4>5</vt:i4>
      </vt:variant>
      <vt:variant>
        <vt:lpwstr/>
      </vt:variant>
      <vt:variant>
        <vt:lpwstr>_Toc214009757</vt:lpwstr>
      </vt:variant>
      <vt:variant>
        <vt:i4>1703985</vt:i4>
      </vt:variant>
      <vt:variant>
        <vt:i4>8</vt:i4>
      </vt:variant>
      <vt:variant>
        <vt:i4>0</vt:i4>
      </vt:variant>
      <vt:variant>
        <vt:i4>5</vt:i4>
      </vt:variant>
      <vt:variant>
        <vt:lpwstr/>
      </vt:variant>
      <vt:variant>
        <vt:lpwstr>_Toc214009756</vt:lpwstr>
      </vt:variant>
      <vt:variant>
        <vt:i4>1703985</vt:i4>
      </vt:variant>
      <vt:variant>
        <vt:i4>2</vt:i4>
      </vt:variant>
      <vt:variant>
        <vt:i4>0</vt:i4>
      </vt:variant>
      <vt:variant>
        <vt:i4>5</vt:i4>
      </vt:variant>
      <vt:variant>
        <vt:lpwstr/>
      </vt:variant>
      <vt:variant>
        <vt:lpwstr>_Toc214009755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6</cp:revision>
  <cp:lastPrinted>2025-11-05T00:58:00Z</cp:lastPrinted>
  <dcterms:created xsi:type="dcterms:W3CDTF">2025-12-04T21:01:00Z</dcterms:created>
  <dcterms:modified xsi:type="dcterms:W3CDTF">2025-12-04T21:21:00Z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bb84ce2b-c2e9-467b-b150-c15d9e3a8a7f</vt:lpwstr>
  </property>
</Properties>
</file>